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1D3" w:rsidRPr="00C7257D" w:rsidRDefault="001D21D3" w:rsidP="001D21D3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2.2pt" o:ole="" filled="t">
            <v:fill color2="black"/>
            <v:imagedata r:id="rId5" o:title=""/>
          </v:shape>
          <o:OLEObject Type="Embed" ProgID="Word.Document.8" ShapeID="_x0000_i1025" DrawAspect="Content" ObjectID="_1684849087" r:id="rId6"/>
        </w:object>
      </w:r>
    </w:p>
    <w:p w:rsidR="001D21D3" w:rsidRPr="00C7257D" w:rsidRDefault="00AC155A" w:rsidP="001D21D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Україна                             </w:t>
      </w:r>
      <w:bookmarkStart w:id="0" w:name="_GoBack"/>
      <w:bookmarkEnd w:id="0"/>
      <w:r>
        <w:rPr>
          <w:b/>
          <w:szCs w:val="28"/>
        </w:rPr>
        <w:t xml:space="preserve">          ПРОЄКТ</w:t>
      </w:r>
    </w:p>
    <w:p w:rsidR="001D21D3" w:rsidRDefault="001D21D3" w:rsidP="001D21D3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5C5236" w:rsidRPr="00C7257D" w:rsidRDefault="005C5236" w:rsidP="001D21D3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1D21D3" w:rsidRPr="00C7257D" w:rsidRDefault="001D21D3" w:rsidP="001D21D3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1D21D3" w:rsidRPr="00C7257D" w:rsidRDefault="001D21D3" w:rsidP="001D21D3">
      <w:pPr>
        <w:rPr>
          <w:b/>
          <w:szCs w:val="28"/>
          <w:lang w:eastAsia="uk-UA"/>
        </w:rPr>
      </w:pPr>
    </w:p>
    <w:p w:rsidR="001D21D3" w:rsidRPr="00816C84" w:rsidRDefault="001D21D3" w:rsidP="001D21D3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="00AC155A">
        <w:rPr>
          <w:b/>
          <w:sz w:val="32"/>
          <w:szCs w:val="32"/>
          <w:lang w:val="en-US"/>
        </w:rPr>
        <w:t xml:space="preserve"> </w:t>
      </w:r>
      <w:r w:rsidR="00AC155A">
        <w:rPr>
          <w:b/>
          <w:sz w:val="32"/>
          <w:szCs w:val="32"/>
        </w:rPr>
        <w:t>№ 8</w:t>
      </w:r>
      <w:r>
        <w:rPr>
          <w:b/>
          <w:sz w:val="32"/>
          <w:szCs w:val="32"/>
        </w:rPr>
        <w:t>/____</w:t>
      </w:r>
    </w:p>
    <w:p w:rsidR="001D21D3" w:rsidRPr="00FA6037" w:rsidRDefault="001D21D3" w:rsidP="001D21D3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D21D3" w:rsidRPr="004750C0" w:rsidTr="00FE0BC1">
        <w:trPr>
          <w:trHeight w:val="173"/>
          <w:jc w:val="center"/>
        </w:trPr>
        <w:tc>
          <w:tcPr>
            <w:tcW w:w="3510" w:type="dxa"/>
          </w:tcPr>
          <w:p w:rsidR="001D21D3" w:rsidRPr="004750C0" w:rsidRDefault="001D21D3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>
              <w:rPr>
                <w:szCs w:val="28"/>
                <w:lang w:val="ru-RU"/>
              </w:rPr>
              <w:t>___</w:t>
            </w:r>
            <w:r w:rsidRPr="004750C0">
              <w:rPr>
                <w:szCs w:val="28"/>
                <w:lang w:val="ru-RU"/>
              </w:rPr>
              <w:t>»</w:t>
            </w:r>
            <w:r w:rsidR="00AC155A">
              <w:rPr>
                <w:szCs w:val="28"/>
                <w:lang w:val="ru-RU"/>
              </w:rPr>
              <w:t xml:space="preserve"> </w:t>
            </w:r>
            <w:proofErr w:type="spellStart"/>
            <w:r w:rsidR="00AC155A">
              <w:rPr>
                <w:szCs w:val="28"/>
                <w:lang w:val="ru-RU"/>
              </w:rPr>
              <w:t>червня</w:t>
            </w:r>
            <w:proofErr w:type="spellEnd"/>
            <w:r w:rsidR="00AC155A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1D21D3" w:rsidRPr="004750C0" w:rsidRDefault="00AC155A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en-US"/>
              </w:rPr>
              <w:t>VII</w:t>
            </w:r>
            <w:r>
              <w:rPr>
                <w:szCs w:val="28"/>
              </w:rPr>
              <w:t>І</w:t>
            </w:r>
            <w:r w:rsidRPr="004750C0">
              <w:rPr>
                <w:szCs w:val="28"/>
              </w:rPr>
              <w:t xml:space="preserve"> </w:t>
            </w:r>
            <w:r w:rsidR="001D21D3" w:rsidRPr="004750C0">
              <w:rPr>
                <w:szCs w:val="28"/>
              </w:rPr>
              <w:t xml:space="preserve">сесія </w:t>
            </w:r>
            <w:r w:rsidR="001D21D3" w:rsidRPr="004750C0">
              <w:rPr>
                <w:szCs w:val="28"/>
                <w:lang w:val="en-US"/>
              </w:rPr>
              <w:t xml:space="preserve">  VII</w:t>
            </w:r>
            <w:r w:rsidR="001D21D3">
              <w:rPr>
                <w:szCs w:val="28"/>
              </w:rPr>
              <w:t>І</w:t>
            </w:r>
            <w:r w:rsidR="001D21D3" w:rsidRPr="004750C0">
              <w:rPr>
                <w:szCs w:val="28"/>
              </w:rPr>
              <w:t xml:space="preserve"> скликання</w:t>
            </w:r>
          </w:p>
          <w:p w:rsidR="001D21D3" w:rsidRPr="004750C0" w:rsidRDefault="001D21D3" w:rsidP="00FE0BC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1D21D3" w:rsidRPr="003B08C4" w:rsidRDefault="001D21D3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Про зміну </w:t>
      </w:r>
      <w:r w:rsidR="00D07D2C">
        <w:rPr>
          <w:b/>
          <w:bCs/>
          <w:szCs w:val="28"/>
        </w:rPr>
        <w:t xml:space="preserve">складу засновників  та </w:t>
      </w:r>
    </w:p>
    <w:p w:rsidR="001D21D3" w:rsidRPr="003B08C4" w:rsidRDefault="001D21D3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3B08C4" w:rsidRPr="003B08C4" w:rsidRDefault="004C1800" w:rsidP="001D21D3">
      <w:pPr>
        <w:rPr>
          <w:b/>
          <w:bCs/>
          <w:szCs w:val="28"/>
        </w:rPr>
      </w:pPr>
      <w:proofErr w:type="spellStart"/>
      <w:r w:rsidRPr="003B08C4">
        <w:rPr>
          <w:b/>
          <w:bCs/>
          <w:szCs w:val="28"/>
        </w:rPr>
        <w:t>Котелівського</w:t>
      </w:r>
      <w:proofErr w:type="spellEnd"/>
      <w:r w:rsidRPr="003B08C4">
        <w:rPr>
          <w:b/>
          <w:bCs/>
          <w:szCs w:val="28"/>
        </w:rPr>
        <w:t xml:space="preserve"> навчально-виховного комплексу</w:t>
      </w:r>
    </w:p>
    <w:p w:rsidR="003B08C4" w:rsidRPr="003B08C4" w:rsidRDefault="004C1800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 – опорного закладу Новоселицького району </w:t>
      </w:r>
    </w:p>
    <w:p w:rsidR="004C1800" w:rsidRPr="003B08C4" w:rsidRDefault="004C1800" w:rsidP="001D21D3">
      <w:pPr>
        <w:rPr>
          <w:b/>
          <w:bCs/>
          <w:szCs w:val="28"/>
        </w:rPr>
      </w:pPr>
      <w:r w:rsidRPr="003B08C4">
        <w:rPr>
          <w:b/>
          <w:bCs/>
          <w:szCs w:val="28"/>
        </w:rPr>
        <w:t>Чернівецької області</w:t>
      </w:r>
    </w:p>
    <w:p w:rsidR="004C1800" w:rsidRDefault="004C1800" w:rsidP="001D21D3">
      <w:pPr>
        <w:rPr>
          <w:b/>
          <w:bCs/>
        </w:rPr>
      </w:pPr>
    </w:p>
    <w:p w:rsidR="0065342B" w:rsidRPr="00484952" w:rsidRDefault="0065342B" w:rsidP="001D21D3">
      <w:pPr>
        <w:rPr>
          <w:b/>
          <w:bCs/>
        </w:rPr>
      </w:pPr>
    </w:p>
    <w:p w:rsidR="001D21D3" w:rsidRPr="00291A3C" w:rsidRDefault="001D21D3" w:rsidP="001D21D3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5C59FF">
        <w:rPr>
          <w:szCs w:val="28"/>
        </w:rPr>
        <w:t>відповідно до</w:t>
      </w:r>
      <w:r>
        <w:rPr>
          <w:szCs w:val="28"/>
        </w:rPr>
        <w:t xml:space="preserve"> </w:t>
      </w:r>
      <w:r w:rsidR="005C59FF">
        <w:rPr>
          <w:szCs w:val="28"/>
        </w:rPr>
        <w:t xml:space="preserve"> рішення </w:t>
      </w:r>
      <w:proofErr w:type="spellStart"/>
      <w:r w:rsidR="005C59FF">
        <w:rPr>
          <w:szCs w:val="28"/>
        </w:rPr>
        <w:t>Ванчиковецької</w:t>
      </w:r>
      <w:proofErr w:type="spellEnd"/>
      <w:r w:rsidR="005C59FF">
        <w:rPr>
          <w:szCs w:val="28"/>
        </w:rPr>
        <w:t xml:space="preserve"> сільської ради Чернівецького району Чернівецької області від 08.06.2021 року № «     », враховуючи </w:t>
      </w:r>
      <w:r>
        <w:rPr>
          <w:szCs w:val="28"/>
        </w:rPr>
        <w:t xml:space="preserve">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1D21D3" w:rsidRDefault="001D21D3" w:rsidP="001D21D3">
      <w:pPr>
        <w:ind w:firstLine="709"/>
        <w:jc w:val="both"/>
        <w:rPr>
          <w:szCs w:val="28"/>
        </w:rPr>
      </w:pPr>
    </w:p>
    <w:p w:rsidR="005C59FF" w:rsidRDefault="005C59FF" w:rsidP="00D07D2C">
      <w:pPr>
        <w:ind w:firstLine="709"/>
        <w:jc w:val="both"/>
        <w:rPr>
          <w:szCs w:val="28"/>
        </w:rPr>
      </w:pPr>
      <w:r>
        <w:rPr>
          <w:szCs w:val="28"/>
        </w:rPr>
        <w:t xml:space="preserve">1. Змінити </w:t>
      </w:r>
      <w:r w:rsidR="00B16E78">
        <w:rPr>
          <w:szCs w:val="28"/>
        </w:rPr>
        <w:t xml:space="preserve">засновника </w:t>
      </w:r>
      <w:r>
        <w:rPr>
          <w:szCs w:val="28"/>
        </w:rPr>
        <w:t xml:space="preserve"> </w:t>
      </w:r>
      <w:r w:rsidR="00D07D2C">
        <w:rPr>
          <w:szCs w:val="28"/>
        </w:rPr>
        <w:t xml:space="preserve">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 навчально-виховного комплексу – опорний  заклад </w:t>
      </w:r>
      <w:r w:rsidRPr="00C94944">
        <w:rPr>
          <w:szCs w:val="28"/>
        </w:rPr>
        <w:t>Новоселицької міської ради  Чернівецького району Чернівецької області</w:t>
      </w:r>
      <w:r>
        <w:rPr>
          <w:szCs w:val="28"/>
        </w:rPr>
        <w:t xml:space="preserve"> </w:t>
      </w:r>
      <w:r w:rsidR="00D07D2C">
        <w:rPr>
          <w:szCs w:val="28"/>
        </w:rPr>
        <w:t xml:space="preserve">шляхом виключення </w:t>
      </w:r>
      <w:proofErr w:type="spellStart"/>
      <w:r>
        <w:rPr>
          <w:szCs w:val="28"/>
        </w:rPr>
        <w:t>Ванчиківецької</w:t>
      </w:r>
      <w:proofErr w:type="spellEnd"/>
      <w:r>
        <w:rPr>
          <w:szCs w:val="28"/>
        </w:rPr>
        <w:t xml:space="preserve"> сільської ради </w:t>
      </w:r>
      <w:r w:rsidRPr="00C94944">
        <w:rPr>
          <w:szCs w:val="28"/>
        </w:rPr>
        <w:t>Чернівецького району Чернівецької області</w:t>
      </w:r>
      <w:r w:rsidR="00B16E78">
        <w:rPr>
          <w:szCs w:val="28"/>
        </w:rPr>
        <w:t xml:space="preserve"> зі складу співзасновників</w:t>
      </w:r>
      <w:r>
        <w:rPr>
          <w:szCs w:val="28"/>
        </w:rPr>
        <w:t>.</w:t>
      </w:r>
    </w:p>
    <w:p w:rsidR="00D07D2C" w:rsidRPr="00D83A3D" w:rsidRDefault="00D83A3D" w:rsidP="00D83A3D">
      <w:pPr>
        <w:jc w:val="both"/>
        <w:rPr>
          <w:szCs w:val="28"/>
        </w:rPr>
      </w:pPr>
      <w:r>
        <w:rPr>
          <w:szCs w:val="28"/>
        </w:rPr>
        <w:t xml:space="preserve">        2.</w:t>
      </w:r>
      <w:r w:rsidR="005C59FF">
        <w:rPr>
          <w:szCs w:val="28"/>
        </w:rPr>
        <w:t xml:space="preserve"> </w:t>
      </w:r>
      <w:r w:rsidR="004F33CF">
        <w:rPr>
          <w:szCs w:val="28"/>
          <w:lang w:eastAsia="uk-UA"/>
        </w:rPr>
        <w:t xml:space="preserve">Визначити єдиним </w:t>
      </w:r>
      <w:r w:rsidRPr="00D83A3D">
        <w:rPr>
          <w:szCs w:val="28"/>
          <w:lang w:eastAsia="uk-UA"/>
        </w:rPr>
        <w:t xml:space="preserve"> засновником</w:t>
      </w:r>
      <w:r w:rsidRPr="00D83A3D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 навчально-виховного комплексу – опорний  заклад </w:t>
      </w:r>
      <w:r w:rsidRPr="00C94944">
        <w:rPr>
          <w:szCs w:val="28"/>
        </w:rPr>
        <w:t>Новоселицької міської ради  Чернівецького району Чернівецької області</w:t>
      </w:r>
      <w:r w:rsidR="004F33CF">
        <w:rPr>
          <w:szCs w:val="28"/>
        </w:rPr>
        <w:t xml:space="preserve"> </w:t>
      </w:r>
      <w:proofErr w:type="spellStart"/>
      <w:r w:rsidR="004F33CF">
        <w:rPr>
          <w:szCs w:val="28"/>
        </w:rPr>
        <w:t>Новоселицьку</w:t>
      </w:r>
      <w:proofErr w:type="spellEnd"/>
      <w:r w:rsidR="004F33CF">
        <w:rPr>
          <w:szCs w:val="28"/>
        </w:rPr>
        <w:t xml:space="preserve"> міську раду Чернівецького району Чернівецької області</w:t>
      </w:r>
      <w:r>
        <w:rPr>
          <w:szCs w:val="28"/>
        </w:rPr>
        <w:t>.</w:t>
      </w:r>
      <w:r w:rsidRPr="00D83A3D">
        <w:rPr>
          <w:szCs w:val="28"/>
        </w:rPr>
        <w:t xml:space="preserve"> </w:t>
      </w:r>
    </w:p>
    <w:p w:rsidR="00E21484" w:rsidRPr="00C94944" w:rsidRDefault="00D83A3D" w:rsidP="002D6FD3">
      <w:pPr>
        <w:jc w:val="both"/>
        <w:rPr>
          <w:szCs w:val="28"/>
        </w:rPr>
      </w:pPr>
      <w:r>
        <w:rPr>
          <w:szCs w:val="28"/>
        </w:rPr>
        <w:t xml:space="preserve">      3. Виключити відокремлені</w:t>
      </w:r>
      <w:r w:rsidR="002D6FD3">
        <w:rPr>
          <w:szCs w:val="28"/>
        </w:rPr>
        <w:t xml:space="preserve"> структурні </w:t>
      </w:r>
      <w:r>
        <w:rPr>
          <w:szCs w:val="28"/>
        </w:rPr>
        <w:t xml:space="preserve"> підрозділи </w:t>
      </w:r>
      <w:r w:rsidR="00B16E78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B16E78">
        <w:rPr>
          <w:szCs w:val="28"/>
        </w:rPr>
        <w:t>Щербенецький</w:t>
      </w:r>
      <w:proofErr w:type="spellEnd"/>
      <w:r w:rsidR="00B16E78">
        <w:rPr>
          <w:szCs w:val="28"/>
        </w:rPr>
        <w:t xml:space="preserve"> НВК - філію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Котелівського</w:t>
      </w:r>
      <w:proofErr w:type="spellEnd"/>
      <w:r>
        <w:rPr>
          <w:szCs w:val="28"/>
        </w:rPr>
        <w:t xml:space="preserve">  навчально-виховного комплексу – опорний  заклад </w:t>
      </w:r>
      <w:r w:rsidRPr="00C94944">
        <w:rPr>
          <w:szCs w:val="28"/>
        </w:rPr>
        <w:t>Новоселицької міської ради  Чернівецького району Чернівецької області</w:t>
      </w:r>
      <w:r w:rsidR="00B16E78">
        <w:rPr>
          <w:szCs w:val="28"/>
        </w:rPr>
        <w:t xml:space="preserve"> код ЄДРПОУ  ВП:43251565, </w:t>
      </w:r>
      <w:proofErr w:type="spellStart"/>
      <w:r w:rsidR="00B16E78">
        <w:rPr>
          <w:szCs w:val="28"/>
        </w:rPr>
        <w:t>Фороснянський</w:t>
      </w:r>
      <w:proofErr w:type="spellEnd"/>
      <w:r w:rsidR="00B16E78">
        <w:rPr>
          <w:szCs w:val="28"/>
        </w:rPr>
        <w:t xml:space="preserve"> НВК- філію </w:t>
      </w:r>
      <w:proofErr w:type="spellStart"/>
      <w:r w:rsidR="00B16E78">
        <w:rPr>
          <w:szCs w:val="28"/>
        </w:rPr>
        <w:t>Котелівського</w:t>
      </w:r>
      <w:proofErr w:type="spellEnd"/>
      <w:r w:rsidR="00B16E78">
        <w:rPr>
          <w:szCs w:val="28"/>
        </w:rPr>
        <w:t xml:space="preserve">  навчально-виховного комплексу – опорний  заклад </w:t>
      </w:r>
      <w:r w:rsidR="00B16E78" w:rsidRPr="00C94944">
        <w:rPr>
          <w:szCs w:val="28"/>
        </w:rPr>
        <w:t>Новоселицької міської ради  Чернівецького району Чернівецької області</w:t>
      </w:r>
      <w:r w:rsidR="00B16E78">
        <w:rPr>
          <w:szCs w:val="28"/>
        </w:rPr>
        <w:t xml:space="preserve"> код ЄДРПОУ  ВП:43251555, </w:t>
      </w:r>
      <w:proofErr w:type="spellStart"/>
      <w:r w:rsidR="00123A0D">
        <w:rPr>
          <w:szCs w:val="28"/>
        </w:rPr>
        <w:t>Жилівський</w:t>
      </w:r>
      <w:proofErr w:type="spellEnd"/>
      <w:r w:rsidR="00123A0D">
        <w:rPr>
          <w:szCs w:val="28"/>
        </w:rPr>
        <w:t xml:space="preserve"> НВК </w:t>
      </w:r>
      <w:r>
        <w:rPr>
          <w:szCs w:val="28"/>
        </w:rPr>
        <w:t xml:space="preserve"> </w:t>
      </w:r>
      <w:r w:rsidR="00123A0D">
        <w:rPr>
          <w:szCs w:val="28"/>
        </w:rPr>
        <w:t xml:space="preserve">- філію </w:t>
      </w:r>
      <w:proofErr w:type="spellStart"/>
      <w:r w:rsidR="00123A0D">
        <w:rPr>
          <w:szCs w:val="28"/>
        </w:rPr>
        <w:t>Котелівського</w:t>
      </w:r>
      <w:proofErr w:type="spellEnd"/>
      <w:r w:rsidR="00123A0D">
        <w:rPr>
          <w:szCs w:val="28"/>
        </w:rPr>
        <w:t xml:space="preserve">  навчально-виховного комплексу – опорний  заклад </w:t>
      </w:r>
      <w:r w:rsidR="00123A0D" w:rsidRPr="00C94944">
        <w:rPr>
          <w:szCs w:val="28"/>
        </w:rPr>
        <w:t>Новоселицької міської ради  Чернівецького району Чернівецької області</w:t>
      </w:r>
      <w:r w:rsidR="00123A0D" w:rsidRPr="00123A0D">
        <w:rPr>
          <w:szCs w:val="28"/>
        </w:rPr>
        <w:t xml:space="preserve"> </w:t>
      </w:r>
      <w:r w:rsidR="00123A0D">
        <w:rPr>
          <w:szCs w:val="28"/>
        </w:rPr>
        <w:t>код ЄДРПОУ ВП:43251544</w:t>
      </w:r>
      <w:r>
        <w:rPr>
          <w:szCs w:val="28"/>
        </w:rPr>
        <w:t xml:space="preserve"> з </w:t>
      </w:r>
      <w:r w:rsidR="00123A0D">
        <w:rPr>
          <w:szCs w:val="28"/>
        </w:rPr>
        <w:t xml:space="preserve">структури закладу </w:t>
      </w:r>
      <w:r w:rsidR="002D6FD3">
        <w:rPr>
          <w:szCs w:val="28"/>
        </w:rPr>
        <w:t xml:space="preserve">освіти </w:t>
      </w:r>
      <w:proofErr w:type="spellStart"/>
      <w:r w:rsidR="00123A0D">
        <w:rPr>
          <w:szCs w:val="28"/>
        </w:rPr>
        <w:lastRenderedPageBreak/>
        <w:t>К</w:t>
      </w:r>
      <w:r w:rsidR="002D6FD3">
        <w:rPr>
          <w:szCs w:val="28"/>
        </w:rPr>
        <w:t>отелівського</w:t>
      </w:r>
      <w:proofErr w:type="spellEnd"/>
      <w:r w:rsidR="002D6FD3">
        <w:rPr>
          <w:szCs w:val="28"/>
        </w:rPr>
        <w:t xml:space="preserve">  навчально-виховного</w:t>
      </w:r>
      <w:r w:rsidR="00123A0D">
        <w:rPr>
          <w:szCs w:val="28"/>
        </w:rPr>
        <w:t xml:space="preserve"> комплекс</w:t>
      </w:r>
      <w:r w:rsidR="002D6FD3">
        <w:rPr>
          <w:szCs w:val="28"/>
        </w:rPr>
        <w:t>у</w:t>
      </w:r>
      <w:r w:rsidR="00123A0D">
        <w:rPr>
          <w:szCs w:val="28"/>
        </w:rPr>
        <w:t xml:space="preserve"> – опорний  заклад </w:t>
      </w:r>
      <w:r w:rsidR="00123A0D" w:rsidRPr="00C94944">
        <w:rPr>
          <w:szCs w:val="28"/>
        </w:rPr>
        <w:t>Новоселицької міської ради  Чернівецького району Чернівецької області</w:t>
      </w:r>
      <w:r w:rsidR="00123A0D">
        <w:rPr>
          <w:szCs w:val="28"/>
        </w:rPr>
        <w:t xml:space="preserve">. </w:t>
      </w:r>
    </w:p>
    <w:p w:rsidR="001D21D3" w:rsidRDefault="002D6FD3" w:rsidP="0065342B">
      <w:pPr>
        <w:jc w:val="both"/>
        <w:rPr>
          <w:szCs w:val="28"/>
        </w:rPr>
      </w:pPr>
      <w:r>
        <w:rPr>
          <w:szCs w:val="28"/>
        </w:rPr>
        <w:t xml:space="preserve">     4</w:t>
      </w:r>
      <w:r w:rsidR="001D21D3">
        <w:rPr>
          <w:szCs w:val="28"/>
        </w:rPr>
        <w:t xml:space="preserve">. Затвердити Статут </w:t>
      </w:r>
      <w:proofErr w:type="spellStart"/>
      <w:r w:rsidR="001662DF">
        <w:rPr>
          <w:szCs w:val="28"/>
        </w:rPr>
        <w:t>Котелівського</w:t>
      </w:r>
      <w:proofErr w:type="spellEnd"/>
      <w:r w:rsidR="003231B5">
        <w:rPr>
          <w:szCs w:val="28"/>
        </w:rPr>
        <w:t xml:space="preserve">  навчально</w:t>
      </w:r>
      <w:r w:rsidR="001662DF">
        <w:rPr>
          <w:szCs w:val="28"/>
        </w:rPr>
        <w:t>-виховного</w:t>
      </w:r>
      <w:r w:rsidR="003231B5">
        <w:rPr>
          <w:szCs w:val="28"/>
        </w:rPr>
        <w:t xml:space="preserve"> комплекс</w:t>
      </w:r>
      <w:r w:rsidR="001662DF">
        <w:rPr>
          <w:szCs w:val="28"/>
        </w:rPr>
        <w:t>у</w:t>
      </w:r>
      <w:r w:rsidR="003231B5">
        <w:rPr>
          <w:szCs w:val="28"/>
        </w:rPr>
        <w:t xml:space="preserve"> – опорн</w:t>
      </w:r>
      <w:r w:rsidR="0033731F">
        <w:rPr>
          <w:szCs w:val="28"/>
        </w:rPr>
        <w:t>ого</w:t>
      </w:r>
      <w:r w:rsidR="003231B5">
        <w:rPr>
          <w:szCs w:val="28"/>
        </w:rPr>
        <w:t xml:space="preserve">  заклад</w:t>
      </w:r>
      <w:r w:rsidR="0033731F">
        <w:rPr>
          <w:szCs w:val="28"/>
        </w:rPr>
        <w:t>у</w:t>
      </w:r>
      <w:r w:rsidR="003231B5" w:rsidRPr="00C94944">
        <w:rPr>
          <w:szCs w:val="28"/>
        </w:rPr>
        <w:t xml:space="preserve"> Новоселицької міської ради  Чернівецького району Чернівецької області</w:t>
      </w:r>
      <w:r w:rsidR="003231B5">
        <w:rPr>
          <w:szCs w:val="28"/>
        </w:rPr>
        <w:t xml:space="preserve"> </w:t>
      </w:r>
      <w:r w:rsidR="001D21D3">
        <w:rPr>
          <w:szCs w:val="28"/>
        </w:rPr>
        <w:t>у новій редакції, що додається.</w:t>
      </w:r>
    </w:p>
    <w:p w:rsidR="001D21D3" w:rsidRDefault="002D6FD3" w:rsidP="002D6FD3">
      <w:pPr>
        <w:jc w:val="both"/>
        <w:rPr>
          <w:sz w:val="20"/>
        </w:rPr>
      </w:pPr>
      <w:r>
        <w:rPr>
          <w:szCs w:val="28"/>
        </w:rPr>
        <w:t xml:space="preserve">     5</w:t>
      </w:r>
      <w:r w:rsidR="001D21D3">
        <w:rPr>
          <w:szCs w:val="28"/>
        </w:rPr>
        <w:t xml:space="preserve">. Директору </w:t>
      </w:r>
      <w:r>
        <w:rPr>
          <w:szCs w:val="28"/>
        </w:rPr>
        <w:t xml:space="preserve"> </w:t>
      </w:r>
      <w:proofErr w:type="spellStart"/>
      <w:r w:rsidR="001662DF">
        <w:rPr>
          <w:szCs w:val="28"/>
        </w:rPr>
        <w:t>Котелівського</w:t>
      </w:r>
      <w:proofErr w:type="spellEnd"/>
      <w:r w:rsidR="001662DF">
        <w:rPr>
          <w:szCs w:val="28"/>
        </w:rPr>
        <w:t xml:space="preserve">  навчально-виховного комплексу – опорн</w:t>
      </w:r>
      <w:r w:rsidR="0033731F">
        <w:rPr>
          <w:szCs w:val="28"/>
        </w:rPr>
        <w:t>ого</w:t>
      </w:r>
      <w:r w:rsidR="001662DF">
        <w:rPr>
          <w:szCs w:val="28"/>
        </w:rPr>
        <w:t xml:space="preserve">  заклад</w:t>
      </w:r>
      <w:r w:rsidR="0033731F">
        <w:rPr>
          <w:szCs w:val="28"/>
        </w:rPr>
        <w:t>у</w:t>
      </w:r>
      <w:r w:rsidR="001662DF" w:rsidRPr="00C94944">
        <w:rPr>
          <w:szCs w:val="28"/>
        </w:rPr>
        <w:t xml:space="preserve"> Новоселицької міської ради  Чернівецького району Чернівецької області</w:t>
      </w:r>
      <w:r w:rsidR="001662DF">
        <w:rPr>
          <w:szCs w:val="28"/>
        </w:rPr>
        <w:t xml:space="preserve"> Крупник В.</w:t>
      </w:r>
      <w:r w:rsidR="003B08C4">
        <w:rPr>
          <w:szCs w:val="28"/>
        </w:rPr>
        <w:t>В</w:t>
      </w:r>
      <w:r w:rsidR="001D21D3">
        <w:rPr>
          <w:szCs w:val="28"/>
        </w:rPr>
        <w:t>. провести державну реєстрацію Статуту установи згідно з вимогами чинного законодавства України.</w:t>
      </w:r>
    </w:p>
    <w:p w:rsidR="001D21D3" w:rsidRPr="003D1474" w:rsidRDefault="00E21484" w:rsidP="001D21D3">
      <w:pPr>
        <w:jc w:val="both"/>
        <w:rPr>
          <w:szCs w:val="28"/>
        </w:rPr>
      </w:pPr>
      <w:r>
        <w:rPr>
          <w:szCs w:val="28"/>
        </w:rPr>
        <w:t xml:space="preserve">        7</w:t>
      </w:r>
      <w:r w:rsidR="001D21D3">
        <w:rPr>
          <w:szCs w:val="28"/>
        </w:rPr>
        <w:t xml:space="preserve">. </w:t>
      </w:r>
      <w:r w:rsidR="001D21D3"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1D21D3" w:rsidRDefault="001D21D3" w:rsidP="001D21D3"/>
    <w:p w:rsidR="001D21D3" w:rsidRDefault="001D21D3" w:rsidP="001D21D3"/>
    <w:p w:rsidR="001662DF" w:rsidRDefault="001662DF" w:rsidP="001D21D3"/>
    <w:p w:rsidR="001662DF" w:rsidRDefault="001662DF" w:rsidP="001D21D3"/>
    <w:p w:rsidR="001D21D3" w:rsidRPr="00291A3C" w:rsidRDefault="001D21D3" w:rsidP="001D21D3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p w:rsidR="001D21D3" w:rsidRDefault="001D21D3" w:rsidP="001D21D3"/>
    <w:p w:rsidR="00D416D4" w:rsidRDefault="00D416D4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p w:rsidR="00B16E78" w:rsidRDefault="00B16E78"/>
    <w:sectPr w:rsidR="00B16E78" w:rsidSect="00AB0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EBA"/>
    <w:multiLevelType w:val="hybridMultilevel"/>
    <w:tmpl w:val="1794078A"/>
    <w:lvl w:ilvl="0" w:tplc="B274898A">
      <w:start w:val="1"/>
      <w:numFmt w:val="decimal"/>
      <w:lvlText w:val="%1."/>
      <w:lvlJc w:val="left"/>
      <w:pPr>
        <w:ind w:left="1153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1D3"/>
    <w:rsid w:val="000A2A6E"/>
    <w:rsid w:val="00103AC1"/>
    <w:rsid w:val="00123A0D"/>
    <w:rsid w:val="001662DF"/>
    <w:rsid w:val="00181BB1"/>
    <w:rsid w:val="001D21D3"/>
    <w:rsid w:val="002D6FD3"/>
    <w:rsid w:val="003231B5"/>
    <w:rsid w:val="0033731F"/>
    <w:rsid w:val="00373C5F"/>
    <w:rsid w:val="003B08C4"/>
    <w:rsid w:val="004A7E86"/>
    <w:rsid w:val="004C1800"/>
    <w:rsid w:val="004F33CF"/>
    <w:rsid w:val="00530706"/>
    <w:rsid w:val="005C5236"/>
    <w:rsid w:val="005C59FF"/>
    <w:rsid w:val="0065342B"/>
    <w:rsid w:val="006D21BF"/>
    <w:rsid w:val="008562C2"/>
    <w:rsid w:val="009D6CE3"/>
    <w:rsid w:val="00AB0A2C"/>
    <w:rsid w:val="00AC155A"/>
    <w:rsid w:val="00AD6609"/>
    <w:rsid w:val="00B16E78"/>
    <w:rsid w:val="00C94944"/>
    <w:rsid w:val="00D07D2C"/>
    <w:rsid w:val="00D416D4"/>
    <w:rsid w:val="00D83A3D"/>
    <w:rsid w:val="00E21484"/>
    <w:rsid w:val="00E35467"/>
    <w:rsid w:val="00E61F17"/>
    <w:rsid w:val="00FC3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D293"/>
  <w15:docId w15:val="{700DE96B-CA0D-4C21-910F-CB8DE8B0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D2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1D21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181B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5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5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8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3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9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9</cp:revision>
  <cp:lastPrinted>2021-06-10T13:52:00Z</cp:lastPrinted>
  <dcterms:created xsi:type="dcterms:W3CDTF">2021-01-25T11:35:00Z</dcterms:created>
  <dcterms:modified xsi:type="dcterms:W3CDTF">2021-06-10T13:52:00Z</dcterms:modified>
</cp:coreProperties>
</file>