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C16" w:rsidRPr="007E4F6A" w:rsidRDefault="00775C16" w:rsidP="00064B49">
      <w:pPr>
        <w:pStyle w:val="1"/>
        <w:tabs>
          <w:tab w:val="left" w:pos="284"/>
        </w:tabs>
        <w:spacing w:before="0" w:line="360" w:lineRule="auto"/>
        <w:jc w:val="center"/>
        <w:rPr>
          <w:rFonts w:ascii="Times New Roman" w:hAnsi="Times New Roman" w:cs="Times New Roman"/>
          <w:color w:val="auto"/>
          <w:u w:val="single"/>
        </w:rPr>
      </w:pPr>
      <w:r w:rsidRPr="007E4F6A">
        <w:rPr>
          <w:rFonts w:ascii="Times New Roman" w:hAnsi="Times New Roman" w:cs="Times New Roman"/>
          <w:color w:val="auto"/>
        </w:rPr>
        <w:object w:dxaOrig="1739" w:dyaOrig="2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4pt" o:ole="" fillcolor="window">
            <v:imagedata r:id="rId5" o:title=""/>
          </v:shape>
          <o:OLEObject Type="Embed" ProgID="PBrush" ShapeID="_x0000_i1025" DrawAspect="Content" ObjectID="_1606042017" r:id="rId6"/>
        </w:object>
      </w:r>
    </w:p>
    <w:p w:rsidR="00775C16" w:rsidRPr="007E4F6A" w:rsidRDefault="00775C16" w:rsidP="00064B49">
      <w:pPr>
        <w:tabs>
          <w:tab w:val="left" w:pos="284"/>
        </w:tabs>
        <w:spacing w:after="0" w:line="360" w:lineRule="auto"/>
        <w:jc w:val="center"/>
        <w:rPr>
          <w:rFonts w:ascii="Times New Roman" w:hAnsi="Times New Roman" w:cs="Times New Roman"/>
          <w:b/>
          <w:sz w:val="28"/>
          <w:szCs w:val="28"/>
        </w:rPr>
      </w:pPr>
      <w:r w:rsidRPr="007E4F6A">
        <w:rPr>
          <w:rFonts w:ascii="Times New Roman" w:hAnsi="Times New Roman" w:cs="Times New Roman"/>
          <w:b/>
          <w:sz w:val="28"/>
          <w:szCs w:val="28"/>
        </w:rPr>
        <w:t>УКРАЇНА</w:t>
      </w: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r w:rsidRPr="007E4F6A">
        <w:rPr>
          <w:rFonts w:ascii="Times New Roman" w:hAnsi="Times New Roman" w:cs="Times New Roman"/>
          <w:b/>
          <w:sz w:val="28"/>
          <w:szCs w:val="28"/>
        </w:rPr>
        <w:t>НОВОСЕЛИЦЬКА МІСЬКА РАДА ЧЕРНІВЕЦЬКОЇ ОБЛАСТІ</w:t>
      </w:r>
    </w:p>
    <w:p w:rsidR="00775C16" w:rsidRPr="007E4F6A" w:rsidRDefault="00775C16" w:rsidP="00064B49">
      <w:pPr>
        <w:shd w:val="clear" w:color="auto" w:fill="FFFFFF"/>
        <w:tabs>
          <w:tab w:val="left" w:pos="284"/>
        </w:tabs>
        <w:spacing w:after="0" w:line="240" w:lineRule="auto"/>
        <w:jc w:val="center"/>
        <w:rPr>
          <w:rFonts w:ascii="Times New Roman" w:hAnsi="Times New Roman" w:cs="Times New Roman"/>
          <w:b/>
          <w:bCs/>
          <w:sz w:val="28"/>
          <w:szCs w:val="28"/>
        </w:rPr>
      </w:pPr>
    </w:p>
    <w:p w:rsidR="00775C16" w:rsidRPr="007E4F6A" w:rsidRDefault="00775C16" w:rsidP="00064B49">
      <w:pPr>
        <w:shd w:val="clear" w:color="auto" w:fill="FFFFFF"/>
        <w:tabs>
          <w:tab w:val="left" w:pos="284"/>
        </w:tabs>
        <w:spacing w:after="0" w:line="240" w:lineRule="auto"/>
        <w:jc w:val="center"/>
        <w:rPr>
          <w:rFonts w:ascii="Times New Roman" w:hAnsi="Times New Roman" w:cs="Times New Roman"/>
          <w:b/>
          <w:bCs/>
          <w:sz w:val="28"/>
          <w:szCs w:val="28"/>
        </w:rPr>
      </w:pPr>
    </w:p>
    <w:p w:rsidR="00775C16" w:rsidRPr="007E4F6A" w:rsidRDefault="00775C16" w:rsidP="00064B49">
      <w:pPr>
        <w:shd w:val="clear" w:color="auto" w:fill="FFFFFF"/>
        <w:tabs>
          <w:tab w:val="left" w:pos="284"/>
        </w:tabs>
        <w:spacing w:after="0" w:line="240" w:lineRule="auto"/>
        <w:jc w:val="center"/>
        <w:rPr>
          <w:rFonts w:ascii="Times New Roman" w:hAnsi="Times New Roman" w:cs="Times New Roman"/>
          <w:b/>
          <w:bCs/>
          <w:sz w:val="28"/>
          <w:szCs w:val="28"/>
        </w:rPr>
      </w:pPr>
      <w:r w:rsidRPr="007E4F6A">
        <w:rPr>
          <w:rFonts w:ascii="Times New Roman" w:hAnsi="Times New Roman" w:cs="Times New Roman"/>
          <w:b/>
          <w:bCs/>
          <w:sz w:val="28"/>
          <w:szCs w:val="28"/>
        </w:rPr>
        <w:t xml:space="preserve">РІШЕННЯ № </w:t>
      </w:r>
      <w:r w:rsidRPr="007E4F6A">
        <w:rPr>
          <w:rFonts w:ascii="Times New Roman" w:hAnsi="Times New Roman" w:cs="Times New Roman"/>
          <w:bCs/>
          <w:sz w:val="28"/>
          <w:szCs w:val="28"/>
          <w:u w:val="single"/>
        </w:rPr>
        <w:t xml:space="preserve">    </w:t>
      </w:r>
      <w:r w:rsidRPr="007E4F6A">
        <w:rPr>
          <w:rFonts w:ascii="Times New Roman" w:hAnsi="Times New Roman" w:cs="Times New Roman"/>
          <w:b/>
          <w:bCs/>
          <w:sz w:val="28"/>
          <w:szCs w:val="28"/>
          <w:u w:val="single"/>
        </w:rPr>
        <w:t>/</w:t>
      </w:r>
      <w:r w:rsidRPr="007E4F6A">
        <w:rPr>
          <w:rFonts w:ascii="Times New Roman" w:hAnsi="Times New Roman" w:cs="Times New Roman"/>
          <w:b/>
          <w:bCs/>
          <w:sz w:val="28"/>
          <w:szCs w:val="28"/>
        </w:rPr>
        <w:t>___</w:t>
      </w:r>
    </w:p>
    <w:p w:rsidR="00775C16" w:rsidRPr="007E4F6A" w:rsidRDefault="00775C16" w:rsidP="00064B49">
      <w:pPr>
        <w:shd w:val="clear" w:color="auto" w:fill="FFFFFF"/>
        <w:tabs>
          <w:tab w:val="left" w:pos="284"/>
        </w:tabs>
        <w:spacing w:after="0" w:line="240" w:lineRule="auto"/>
        <w:jc w:val="center"/>
        <w:rPr>
          <w:rFonts w:ascii="Times New Roman" w:eastAsia="Times New Roman" w:hAnsi="Times New Roman" w:cs="Times New Roman"/>
          <w:b/>
          <w:bCs/>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u w:val="single"/>
        </w:rPr>
      </w:pPr>
    </w:p>
    <w:p w:rsidR="00775C16" w:rsidRPr="007E4F6A" w:rsidRDefault="00775C16" w:rsidP="00064B49">
      <w:pPr>
        <w:tabs>
          <w:tab w:val="left" w:pos="284"/>
        </w:tabs>
        <w:spacing w:after="0" w:line="240" w:lineRule="auto"/>
        <w:rPr>
          <w:rFonts w:ascii="Times New Roman" w:hAnsi="Times New Roman" w:cs="Times New Roman"/>
          <w:sz w:val="28"/>
          <w:szCs w:val="28"/>
        </w:rPr>
      </w:pPr>
      <w:r w:rsidRPr="007E4F6A">
        <w:rPr>
          <w:rFonts w:ascii="Times New Roman" w:hAnsi="Times New Roman" w:cs="Times New Roman"/>
          <w:sz w:val="28"/>
          <w:szCs w:val="28"/>
          <w:u w:val="single"/>
        </w:rPr>
        <w:t>“</w:t>
      </w:r>
      <w:r w:rsidR="00AD5F4F" w:rsidRPr="007E4F6A">
        <w:rPr>
          <w:rFonts w:ascii="Times New Roman" w:hAnsi="Times New Roman" w:cs="Times New Roman"/>
          <w:sz w:val="28"/>
          <w:szCs w:val="28"/>
          <w:u w:val="single"/>
        </w:rPr>
        <w:t>18</w:t>
      </w:r>
      <w:r w:rsidRPr="007E4F6A">
        <w:rPr>
          <w:rFonts w:ascii="Times New Roman" w:hAnsi="Times New Roman" w:cs="Times New Roman"/>
          <w:sz w:val="28"/>
          <w:szCs w:val="28"/>
          <w:u w:val="single"/>
        </w:rPr>
        <w:t>” грудня 2018 року</w:t>
      </w:r>
      <w:r w:rsidRPr="007E4F6A">
        <w:rPr>
          <w:rFonts w:ascii="Times New Roman" w:hAnsi="Times New Roman" w:cs="Times New Roman"/>
          <w:sz w:val="28"/>
          <w:szCs w:val="28"/>
        </w:rPr>
        <w:tab/>
      </w:r>
      <w:r w:rsidRPr="007E4F6A">
        <w:rPr>
          <w:rFonts w:ascii="Times New Roman" w:hAnsi="Times New Roman" w:cs="Times New Roman"/>
          <w:sz w:val="28"/>
          <w:szCs w:val="28"/>
        </w:rPr>
        <w:tab/>
      </w:r>
      <w:r w:rsidRPr="007E4F6A">
        <w:rPr>
          <w:rFonts w:ascii="Times New Roman" w:hAnsi="Times New Roman" w:cs="Times New Roman"/>
          <w:sz w:val="28"/>
          <w:szCs w:val="28"/>
        </w:rPr>
        <w:tab/>
      </w:r>
      <w:r w:rsidRPr="007E4F6A">
        <w:rPr>
          <w:rFonts w:ascii="Times New Roman" w:hAnsi="Times New Roman" w:cs="Times New Roman"/>
          <w:sz w:val="28"/>
          <w:szCs w:val="28"/>
        </w:rPr>
        <w:tab/>
      </w:r>
      <w:r w:rsidRPr="007E4F6A">
        <w:rPr>
          <w:rFonts w:ascii="Times New Roman" w:hAnsi="Times New Roman" w:cs="Times New Roman"/>
          <w:sz w:val="28"/>
          <w:szCs w:val="28"/>
        </w:rPr>
        <w:tab/>
      </w:r>
      <w:r w:rsidRPr="007E4F6A">
        <w:rPr>
          <w:rFonts w:ascii="Times New Roman" w:hAnsi="Times New Roman" w:cs="Times New Roman"/>
          <w:sz w:val="28"/>
          <w:szCs w:val="28"/>
          <w:u w:val="single"/>
        </w:rPr>
        <w:t xml:space="preserve">     сесія VІІ скликання</w:t>
      </w:r>
    </w:p>
    <w:p w:rsidR="00775C16" w:rsidRPr="007E4F6A" w:rsidRDefault="00775C16" w:rsidP="00064B49">
      <w:pPr>
        <w:shd w:val="clear" w:color="auto" w:fill="FFFFFF"/>
        <w:tabs>
          <w:tab w:val="left" w:pos="284"/>
        </w:tabs>
        <w:spacing w:after="0" w:line="240" w:lineRule="auto"/>
        <w:rPr>
          <w:rFonts w:ascii="Times New Roman" w:eastAsia="Times New Roman" w:hAnsi="Times New Roman" w:cs="Times New Roman"/>
          <w:b/>
          <w:bCs/>
          <w:sz w:val="28"/>
          <w:szCs w:val="28"/>
        </w:rPr>
      </w:pPr>
    </w:p>
    <w:p w:rsidR="00775C16" w:rsidRPr="007E4F6A" w:rsidRDefault="00775C16" w:rsidP="00064B49">
      <w:pPr>
        <w:shd w:val="clear" w:color="auto" w:fill="FFFFFF"/>
        <w:tabs>
          <w:tab w:val="left" w:pos="284"/>
        </w:tabs>
        <w:spacing w:after="0" w:line="240" w:lineRule="auto"/>
        <w:rPr>
          <w:rFonts w:ascii="Times New Roman" w:eastAsia="Times New Roman" w:hAnsi="Times New Roman" w:cs="Times New Roman"/>
          <w:b/>
          <w:bCs/>
          <w:sz w:val="28"/>
          <w:szCs w:val="28"/>
        </w:rPr>
      </w:pPr>
    </w:p>
    <w:p w:rsidR="00775C16" w:rsidRPr="007E4F6A" w:rsidRDefault="00775C16" w:rsidP="00064B49">
      <w:pPr>
        <w:shd w:val="clear" w:color="auto" w:fill="FFFFFF"/>
        <w:tabs>
          <w:tab w:val="left" w:pos="284"/>
        </w:tabs>
        <w:spacing w:after="0" w:line="240" w:lineRule="auto"/>
        <w:textAlignment w:val="baseline"/>
        <w:rPr>
          <w:rFonts w:ascii="Times New Roman" w:eastAsia="Times New Roman" w:hAnsi="Times New Roman" w:cs="Times New Roman"/>
          <w:i/>
          <w:iCs/>
          <w:sz w:val="28"/>
          <w:szCs w:val="28"/>
          <w:lang w:eastAsia="ru-RU"/>
        </w:rPr>
      </w:pPr>
      <w:r w:rsidRPr="007E4F6A">
        <w:rPr>
          <w:rFonts w:ascii="Times New Roman" w:eastAsia="Times New Roman" w:hAnsi="Times New Roman" w:cs="Times New Roman"/>
          <w:b/>
          <w:bCs/>
          <w:sz w:val="28"/>
          <w:szCs w:val="28"/>
        </w:rPr>
        <w:t xml:space="preserve">Про Програму з </w:t>
      </w:r>
      <w:r w:rsidRPr="007E4F6A">
        <w:rPr>
          <w:rFonts w:ascii="Times New Roman" w:eastAsia="Times New Roman" w:hAnsi="Times New Roman" w:cs="Times New Roman"/>
          <w:b/>
          <w:iCs/>
          <w:sz w:val="28"/>
          <w:szCs w:val="28"/>
          <w:lang w:eastAsia="ru-RU"/>
        </w:rPr>
        <w:t>благоустрою</w:t>
      </w:r>
      <w:r w:rsidRPr="007E4F6A">
        <w:rPr>
          <w:rFonts w:ascii="Times New Roman" w:eastAsia="Times New Roman" w:hAnsi="Times New Roman" w:cs="Times New Roman"/>
          <w:i/>
          <w:iCs/>
          <w:sz w:val="28"/>
          <w:szCs w:val="28"/>
          <w:lang w:eastAsia="ru-RU"/>
        </w:rPr>
        <w:t xml:space="preserve"> </w:t>
      </w:r>
    </w:p>
    <w:p w:rsidR="00775C16" w:rsidRPr="007E4F6A" w:rsidRDefault="00775C16" w:rsidP="00064B49">
      <w:pPr>
        <w:shd w:val="clear" w:color="auto" w:fill="FFFFFF"/>
        <w:tabs>
          <w:tab w:val="left" w:pos="284"/>
        </w:tabs>
        <w:spacing w:after="0" w:line="240" w:lineRule="auto"/>
        <w:textAlignment w:val="baseline"/>
        <w:rPr>
          <w:rFonts w:ascii="Times New Roman" w:eastAsia="Times New Roman" w:hAnsi="Times New Roman" w:cs="Times New Roman"/>
          <w:b/>
          <w:bCs/>
          <w:sz w:val="28"/>
          <w:szCs w:val="28"/>
        </w:rPr>
      </w:pPr>
      <w:proofErr w:type="spellStart"/>
      <w:r w:rsidRPr="007E4F6A">
        <w:rPr>
          <w:rFonts w:ascii="Times New Roman" w:eastAsia="Times New Roman" w:hAnsi="Times New Roman" w:cs="Times New Roman"/>
          <w:b/>
          <w:bCs/>
          <w:sz w:val="28"/>
          <w:szCs w:val="28"/>
        </w:rPr>
        <w:t>Новоселицької</w:t>
      </w:r>
      <w:proofErr w:type="spellEnd"/>
      <w:r w:rsidRPr="007E4F6A">
        <w:rPr>
          <w:rFonts w:ascii="Times New Roman" w:eastAsia="Times New Roman" w:hAnsi="Times New Roman" w:cs="Times New Roman"/>
          <w:b/>
          <w:bCs/>
          <w:sz w:val="28"/>
          <w:szCs w:val="28"/>
        </w:rPr>
        <w:t xml:space="preserve"> ОТГ на 2019-2020 роки</w:t>
      </w:r>
    </w:p>
    <w:p w:rsidR="00775C16" w:rsidRPr="007E4F6A" w:rsidRDefault="00775C16" w:rsidP="00064B49">
      <w:pPr>
        <w:shd w:val="clear" w:color="auto" w:fill="FFFFFF"/>
        <w:tabs>
          <w:tab w:val="left" w:pos="284"/>
        </w:tabs>
        <w:spacing w:after="0" w:line="240" w:lineRule="auto"/>
        <w:jc w:val="both"/>
        <w:rPr>
          <w:rFonts w:ascii="Times New Roman" w:eastAsia="Times New Roman" w:hAnsi="Times New Roman" w:cs="Times New Roman"/>
          <w:spacing w:val="-10"/>
          <w:sz w:val="28"/>
          <w:szCs w:val="28"/>
        </w:rPr>
      </w:pPr>
    </w:p>
    <w:p w:rsidR="00775C16" w:rsidRPr="007E4F6A" w:rsidRDefault="00775C16" w:rsidP="00451B64">
      <w:pPr>
        <w:shd w:val="clear" w:color="auto" w:fill="FFFFFF"/>
        <w:tabs>
          <w:tab w:val="left" w:pos="0"/>
        </w:tabs>
        <w:spacing w:after="0" w:line="240" w:lineRule="auto"/>
        <w:ind w:firstLine="567"/>
        <w:jc w:val="both"/>
        <w:rPr>
          <w:rFonts w:ascii="Times New Roman" w:hAnsi="Times New Roman" w:cs="Times New Roman"/>
          <w:sz w:val="28"/>
          <w:szCs w:val="28"/>
        </w:rPr>
      </w:pPr>
      <w:r w:rsidRPr="007E4F6A">
        <w:rPr>
          <w:rFonts w:ascii="Times New Roman" w:eastAsia="Times New Roman" w:hAnsi="Times New Roman" w:cs="Times New Roman"/>
          <w:spacing w:val="-10"/>
          <w:sz w:val="28"/>
          <w:szCs w:val="28"/>
        </w:rPr>
        <w:t>Заслухавши та обговоривши інформацію заступника міського голови «П</w:t>
      </w:r>
      <w:r w:rsidRPr="007E4F6A">
        <w:rPr>
          <w:rFonts w:ascii="Times New Roman" w:eastAsia="Times New Roman" w:hAnsi="Times New Roman" w:cs="Times New Roman"/>
          <w:spacing w:val="-4"/>
          <w:sz w:val="28"/>
          <w:szCs w:val="28"/>
        </w:rPr>
        <w:t xml:space="preserve">ро </w:t>
      </w:r>
      <w:r w:rsidRPr="007E4F6A">
        <w:rPr>
          <w:rFonts w:ascii="Times New Roman" w:eastAsia="Times New Roman" w:hAnsi="Times New Roman" w:cs="Times New Roman"/>
          <w:spacing w:val="-6"/>
          <w:sz w:val="28"/>
          <w:szCs w:val="28"/>
        </w:rPr>
        <w:t xml:space="preserve">Програму з благоустрою </w:t>
      </w:r>
      <w:proofErr w:type="spellStart"/>
      <w:r w:rsidRPr="007E4F6A">
        <w:rPr>
          <w:rFonts w:ascii="Times New Roman" w:eastAsia="Times New Roman" w:hAnsi="Times New Roman" w:cs="Times New Roman"/>
          <w:spacing w:val="-4"/>
          <w:sz w:val="28"/>
          <w:szCs w:val="28"/>
        </w:rPr>
        <w:t>Новоселицької</w:t>
      </w:r>
      <w:proofErr w:type="spellEnd"/>
      <w:r w:rsidRPr="007E4F6A">
        <w:rPr>
          <w:rFonts w:ascii="Times New Roman" w:eastAsia="Times New Roman" w:hAnsi="Times New Roman" w:cs="Times New Roman"/>
          <w:spacing w:val="-4"/>
          <w:sz w:val="28"/>
          <w:szCs w:val="28"/>
        </w:rPr>
        <w:t xml:space="preserve"> об‘єднаної територіальної громади на 2019-2020 роки». </w:t>
      </w:r>
      <w:r w:rsidRPr="007E4F6A">
        <w:rPr>
          <w:rFonts w:ascii="Times New Roman" w:eastAsia="Times New Roman" w:hAnsi="Times New Roman" w:cs="Times New Roman"/>
          <w:sz w:val="28"/>
          <w:szCs w:val="28"/>
          <w:lang w:eastAsia="ru-RU"/>
        </w:rPr>
        <w:t xml:space="preserve">З метою утримання об’єктів благоустрою </w:t>
      </w:r>
      <w:proofErr w:type="spellStart"/>
      <w:r w:rsidRPr="007E4F6A">
        <w:rPr>
          <w:rFonts w:ascii="Times New Roman" w:eastAsia="Times New Roman" w:hAnsi="Times New Roman" w:cs="Times New Roman"/>
          <w:sz w:val="28"/>
          <w:szCs w:val="28"/>
          <w:lang w:eastAsia="ru-RU"/>
        </w:rPr>
        <w:t>Новоселицької</w:t>
      </w:r>
      <w:proofErr w:type="spellEnd"/>
      <w:r w:rsidRPr="007E4F6A">
        <w:rPr>
          <w:rFonts w:ascii="Times New Roman" w:eastAsia="Times New Roman" w:hAnsi="Times New Roman" w:cs="Times New Roman"/>
          <w:sz w:val="28"/>
          <w:szCs w:val="28"/>
          <w:lang w:eastAsia="ru-RU"/>
        </w:rPr>
        <w:t xml:space="preserve"> ОТГ в належному стані, враховуючи рекомендації постійних комісії з питань</w:t>
      </w:r>
      <w:r w:rsidRPr="007E4F6A">
        <w:rPr>
          <w:rFonts w:ascii="Times New Roman" w:eastAsia="Times New Roman" w:hAnsi="Times New Roman" w:cs="Times New Roman"/>
          <w:spacing w:val="-4"/>
          <w:sz w:val="28"/>
          <w:szCs w:val="28"/>
        </w:rPr>
        <w:t xml:space="preserve"> житлово-комунального господарства, розвитку інфраструктури та надзвичайних ситуацій, з питань земельних відносин</w:t>
      </w:r>
      <w:r w:rsidR="00651425" w:rsidRPr="007E4F6A">
        <w:rPr>
          <w:rFonts w:ascii="Times New Roman" w:eastAsia="Times New Roman" w:hAnsi="Times New Roman" w:cs="Times New Roman"/>
          <w:spacing w:val="-4"/>
          <w:sz w:val="28"/>
          <w:szCs w:val="28"/>
        </w:rPr>
        <w:t>, комунального майна та природних ресурсів і з питань бюджету, соціально-економічного розвитку та міжнародної співпраці,</w:t>
      </w:r>
      <w:r w:rsidRPr="007E4F6A">
        <w:rPr>
          <w:rFonts w:ascii="Times New Roman" w:eastAsia="Times New Roman" w:hAnsi="Times New Roman" w:cs="Times New Roman"/>
          <w:spacing w:val="-4"/>
          <w:sz w:val="28"/>
          <w:szCs w:val="28"/>
        </w:rPr>
        <w:t xml:space="preserve"> керуючись п.22 статті 26 Закону України "Про місцеве </w:t>
      </w:r>
      <w:r w:rsidRPr="007E4F6A">
        <w:rPr>
          <w:rFonts w:ascii="Times New Roman" w:eastAsia="Times New Roman" w:hAnsi="Times New Roman" w:cs="Times New Roman"/>
          <w:sz w:val="28"/>
          <w:szCs w:val="28"/>
        </w:rPr>
        <w:t>самоврядування в Україні", міська рада</w:t>
      </w:r>
      <w:r w:rsidR="00451B64">
        <w:rPr>
          <w:rFonts w:ascii="Times New Roman" w:eastAsia="Times New Roman" w:hAnsi="Times New Roman" w:cs="Times New Roman"/>
          <w:sz w:val="28"/>
          <w:szCs w:val="28"/>
        </w:rPr>
        <w:t xml:space="preserve"> </w:t>
      </w:r>
      <w:r w:rsidRPr="007E4F6A">
        <w:rPr>
          <w:rFonts w:ascii="Times New Roman" w:eastAsia="Times New Roman" w:hAnsi="Times New Roman" w:cs="Times New Roman"/>
          <w:b/>
          <w:bCs/>
          <w:spacing w:val="31"/>
          <w:sz w:val="28"/>
          <w:szCs w:val="28"/>
        </w:rPr>
        <w:t>вирішила:</w:t>
      </w:r>
    </w:p>
    <w:p w:rsidR="00775C16" w:rsidRPr="007E4F6A" w:rsidRDefault="00775C16" w:rsidP="00451B64">
      <w:pPr>
        <w:widowControl w:val="0"/>
        <w:numPr>
          <w:ilvl w:val="0"/>
          <w:numId w:val="14"/>
        </w:numPr>
        <w:shd w:val="clear" w:color="auto" w:fill="FFFFFF"/>
        <w:tabs>
          <w:tab w:val="left" w:pos="284"/>
          <w:tab w:val="left" w:pos="1080"/>
        </w:tabs>
        <w:autoSpaceDE w:val="0"/>
        <w:autoSpaceDN w:val="0"/>
        <w:adjustRightInd w:val="0"/>
        <w:spacing w:after="0" w:line="240" w:lineRule="auto"/>
        <w:ind w:firstLine="567"/>
        <w:jc w:val="both"/>
        <w:rPr>
          <w:rFonts w:ascii="Times New Roman" w:hAnsi="Times New Roman" w:cs="Times New Roman"/>
          <w:spacing w:val="-23"/>
          <w:sz w:val="28"/>
          <w:szCs w:val="28"/>
        </w:rPr>
      </w:pPr>
      <w:r w:rsidRPr="007E4F6A">
        <w:rPr>
          <w:rFonts w:ascii="Times New Roman" w:eastAsia="Times New Roman" w:hAnsi="Times New Roman" w:cs="Times New Roman"/>
          <w:spacing w:val="-8"/>
          <w:sz w:val="28"/>
          <w:szCs w:val="28"/>
        </w:rPr>
        <w:t xml:space="preserve">Інформацію заступника міського голови, С. Арсенія </w:t>
      </w:r>
      <w:r w:rsidRPr="007E4F6A">
        <w:rPr>
          <w:rFonts w:ascii="Times New Roman" w:eastAsia="Times New Roman" w:hAnsi="Times New Roman" w:cs="Times New Roman"/>
          <w:sz w:val="28"/>
          <w:szCs w:val="28"/>
        </w:rPr>
        <w:t>взяти до відома.</w:t>
      </w:r>
    </w:p>
    <w:p w:rsidR="00775C16" w:rsidRPr="007E4F6A" w:rsidRDefault="00775C16" w:rsidP="00451B64">
      <w:pPr>
        <w:widowControl w:val="0"/>
        <w:numPr>
          <w:ilvl w:val="0"/>
          <w:numId w:val="14"/>
        </w:numPr>
        <w:shd w:val="clear" w:color="auto" w:fill="FFFFFF"/>
        <w:tabs>
          <w:tab w:val="left" w:pos="0"/>
        </w:tabs>
        <w:autoSpaceDE w:val="0"/>
        <w:autoSpaceDN w:val="0"/>
        <w:adjustRightInd w:val="0"/>
        <w:spacing w:after="0" w:line="240" w:lineRule="auto"/>
        <w:ind w:firstLine="567"/>
        <w:jc w:val="both"/>
        <w:rPr>
          <w:rFonts w:ascii="Times New Roman" w:hAnsi="Times New Roman" w:cs="Times New Roman"/>
          <w:spacing w:val="-14"/>
          <w:sz w:val="28"/>
          <w:szCs w:val="28"/>
        </w:rPr>
      </w:pPr>
      <w:r w:rsidRPr="007E4F6A">
        <w:rPr>
          <w:rFonts w:ascii="Times New Roman" w:eastAsia="Times New Roman" w:hAnsi="Times New Roman" w:cs="Times New Roman"/>
          <w:spacing w:val="-9"/>
          <w:sz w:val="28"/>
          <w:szCs w:val="28"/>
        </w:rPr>
        <w:t xml:space="preserve">Затвердити Програму з благоустрою </w:t>
      </w:r>
      <w:r w:rsidRPr="007E4F6A">
        <w:rPr>
          <w:rFonts w:ascii="Times New Roman" w:eastAsia="Times New Roman" w:hAnsi="Times New Roman" w:cs="Times New Roman"/>
          <w:spacing w:val="-4"/>
          <w:sz w:val="28"/>
          <w:szCs w:val="28"/>
        </w:rPr>
        <w:t xml:space="preserve">об‘єднаної територіальної громади на 2019-2020 роки </w:t>
      </w:r>
      <w:r w:rsidRPr="007E4F6A">
        <w:rPr>
          <w:rFonts w:ascii="Times New Roman" w:eastAsia="Times New Roman" w:hAnsi="Times New Roman" w:cs="Times New Roman"/>
          <w:sz w:val="28"/>
          <w:szCs w:val="28"/>
        </w:rPr>
        <w:t>(додається).</w:t>
      </w:r>
    </w:p>
    <w:p w:rsidR="00775C16" w:rsidRPr="007E4F6A" w:rsidRDefault="00775C16" w:rsidP="00451B64">
      <w:pPr>
        <w:widowControl w:val="0"/>
        <w:numPr>
          <w:ilvl w:val="0"/>
          <w:numId w:val="14"/>
        </w:numPr>
        <w:shd w:val="clear" w:color="auto" w:fill="FFFFFF"/>
        <w:tabs>
          <w:tab w:val="left" w:pos="284"/>
          <w:tab w:val="left" w:pos="1080"/>
        </w:tabs>
        <w:autoSpaceDE w:val="0"/>
        <w:autoSpaceDN w:val="0"/>
        <w:adjustRightInd w:val="0"/>
        <w:spacing w:after="0" w:line="240" w:lineRule="auto"/>
        <w:ind w:firstLine="567"/>
        <w:jc w:val="both"/>
        <w:rPr>
          <w:rFonts w:ascii="Times New Roman" w:hAnsi="Times New Roman" w:cs="Times New Roman"/>
          <w:spacing w:val="-16"/>
          <w:sz w:val="28"/>
          <w:szCs w:val="28"/>
        </w:rPr>
      </w:pPr>
      <w:r w:rsidRPr="007E4F6A">
        <w:rPr>
          <w:rFonts w:ascii="Times New Roman" w:eastAsia="Times New Roman" w:hAnsi="Times New Roman" w:cs="Times New Roman"/>
          <w:spacing w:val="-9"/>
          <w:sz w:val="28"/>
          <w:szCs w:val="28"/>
        </w:rPr>
        <w:t>Виконавчому комітету міської ради забезпечити виконання Програми.</w:t>
      </w:r>
    </w:p>
    <w:p w:rsidR="00775C16" w:rsidRPr="007E4F6A" w:rsidRDefault="00775C16" w:rsidP="00451B64">
      <w:pPr>
        <w:widowControl w:val="0"/>
        <w:numPr>
          <w:ilvl w:val="0"/>
          <w:numId w:val="14"/>
        </w:numPr>
        <w:shd w:val="clear" w:color="auto" w:fill="FFFFFF"/>
        <w:tabs>
          <w:tab w:val="left" w:pos="284"/>
          <w:tab w:val="left" w:pos="1080"/>
        </w:tabs>
        <w:autoSpaceDE w:val="0"/>
        <w:autoSpaceDN w:val="0"/>
        <w:adjustRightInd w:val="0"/>
        <w:spacing w:after="0" w:line="240" w:lineRule="auto"/>
        <w:ind w:firstLine="567"/>
        <w:jc w:val="both"/>
        <w:rPr>
          <w:rFonts w:ascii="Times New Roman" w:hAnsi="Times New Roman" w:cs="Times New Roman"/>
          <w:spacing w:val="-23"/>
          <w:sz w:val="28"/>
          <w:szCs w:val="28"/>
        </w:rPr>
      </w:pPr>
      <w:r w:rsidRPr="007E4F6A">
        <w:rPr>
          <w:rFonts w:ascii="Times New Roman" w:eastAsia="Times New Roman" w:hAnsi="Times New Roman" w:cs="Times New Roman"/>
          <w:spacing w:val="-9"/>
          <w:sz w:val="28"/>
          <w:szCs w:val="28"/>
        </w:rPr>
        <w:t>Підсумки виконання Програми розглянути в грудні 2019 та 2020 років.</w:t>
      </w:r>
    </w:p>
    <w:p w:rsidR="00775C16" w:rsidRPr="007E4F6A" w:rsidRDefault="00775C16" w:rsidP="00451B64">
      <w:pPr>
        <w:widowControl w:val="0"/>
        <w:numPr>
          <w:ilvl w:val="0"/>
          <w:numId w:val="14"/>
        </w:numPr>
        <w:shd w:val="clear" w:color="auto" w:fill="FFFFFF"/>
        <w:tabs>
          <w:tab w:val="left" w:pos="284"/>
          <w:tab w:val="left" w:pos="1080"/>
        </w:tabs>
        <w:autoSpaceDE w:val="0"/>
        <w:autoSpaceDN w:val="0"/>
        <w:adjustRightInd w:val="0"/>
        <w:spacing w:after="0" w:line="240" w:lineRule="auto"/>
        <w:ind w:firstLine="567"/>
        <w:jc w:val="both"/>
        <w:rPr>
          <w:rFonts w:ascii="Times New Roman" w:hAnsi="Times New Roman" w:cs="Times New Roman"/>
          <w:spacing w:val="-18"/>
          <w:sz w:val="28"/>
          <w:szCs w:val="28"/>
        </w:rPr>
      </w:pPr>
      <w:r w:rsidRPr="007E4F6A">
        <w:rPr>
          <w:rFonts w:ascii="Times New Roman" w:eastAsia="Times New Roman" w:hAnsi="Times New Roman" w:cs="Times New Roman"/>
          <w:spacing w:val="-9"/>
          <w:sz w:val="28"/>
          <w:szCs w:val="28"/>
        </w:rPr>
        <w:t>Контроль за виконанням даного рішення покласти на постійні комісії ради.</w:t>
      </w:r>
    </w:p>
    <w:p w:rsidR="00775C16" w:rsidRPr="007E4F6A" w:rsidRDefault="00775C16" w:rsidP="00064B49">
      <w:pPr>
        <w:shd w:val="clear" w:color="auto" w:fill="FFFFFF"/>
        <w:tabs>
          <w:tab w:val="left" w:pos="284"/>
          <w:tab w:val="left" w:pos="7320"/>
        </w:tabs>
        <w:spacing w:after="0" w:line="240" w:lineRule="auto"/>
        <w:rPr>
          <w:rFonts w:ascii="Times New Roman" w:eastAsia="Times New Roman" w:hAnsi="Times New Roman" w:cs="Times New Roman"/>
          <w:b/>
          <w:bCs/>
          <w:sz w:val="28"/>
          <w:szCs w:val="28"/>
        </w:rPr>
      </w:pPr>
    </w:p>
    <w:p w:rsidR="00775C16" w:rsidRPr="007E4F6A" w:rsidRDefault="00775C16" w:rsidP="00064B49">
      <w:pPr>
        <w:shd w:val="clear" w:color="auto" w:fill="FFFFFF"/>
        <w:tabs>
          <w:tab w:val="left" w:pos="284"/>
          <w:tab w:val="left" w:pos="7320"/>
        </w:tabs>
        <w:spacing w:after="0" w:line="240" w:lineRule="auto"/>
        <w:rPr>
          <w:rFonts w:ascii="Times New Roman" w:eastAsia="Times New Roman" w:hAnsi="Times New Roman" w:cs="Times New Roman"/>
          <w:b/>
          <w:bCs/>
          <w:sz w:val="28"/>
          <w:szCs w:val="28"/>
        </w:rPr>
      </w:pPr>
    </w:p>
    <w:p w:rsidR="00775C16" w:rsidRPr="007E4F6A" w:rsidRDefault="00775C16" w:rsidP="00064B49">
      <w:pPr>
        <w:shd w:val="clear" w:color="auto" w:fill="FFFFFF"/>
        <w:tabs>
          <w:tab w:val="left" w:pos="284"/>
          <w:tab w:val="left" w:pos="7320"/>
        </w:tabs>
        <w:spacing w:after="0" w:line="240" w:lineRule="auto"/>
        <w:rPr>
          <w:rFonts w:ascii="Times New Roman" w:eastAsia="Times New Roman" w:hAnsi="Times New Roman" w:cs="Times New Roman"/>
          <w:b/>
          <w:bCs/>
          <w:sz w:val="28"/>
          <w:szCs w:val="28"/>
        </w:rPr>
      </w:pPr>
    </w:p>
    <w:p w:rsidR="00775C16" w:rsidRPr="007E4F6A" w:rsidRDefault="00775C16" w:rsidP="00064B49">
      <w:pPr>
        <w:shd w:val="clear" w:color="auto" w:fill="FFFFFF"/>
        <w:tabs>
          <w:tab w:val="left" w:pos="284"/>
          <w:tab w:val="left" w:pos="7320"/>
        </w:tabs>
        <w:spacing w:after="0" w:line="240" w:lineRule="auto"/>
        <w:rPr>
          <w:rFonts w:ascii="Times New Roman" w:hAnsi="Times New Roman" w:cs="Times New Roman"/>
          <w:sz w:val="28"/>
          <w:szCs w:val="28"/>
        </w:rPr>
      </w:pPr>
      <w:r w:rsidRPr="007E4F6A">
        <w:rPr>
          <w:rFonts w:ascii="Times New Roman" w:eastAsia="Times New Roman" w:hAnsi="Times New Roman" w:cs="Times New Roman"/>
          <w:b/>
          <w:bCs/>
          <w:sz w:val="28"/>
          <w:szCs w:val="28"/>
        </w:rPr>
        <w:t>Міський голова</w:t>
      </w:r>
      <w:r w:rsidRPr="007E4F6A">
        <w:rPr>
          <w:rFonts w:ascii="Times New Roman" w:eastAsia="Times New Roman" w:hAnsi="Times New Roman" w:cs="Times New Roman"/>
          <w:b/>
          <w:bCs/>
          <w:sz w:val="28"/>
          <w:szCs w:val="28"/>
        </w:rPr>
        <w:tab/>
        <w:t>М.</w:t>
      </w:r>
      <w:proofErr w:type="spellStart"/>
      <w:r w:rsidRPr="007E4F6A">
        <w:rPr>
          <w:rFonts w:ascii="Times New Roman" w:eastAsia="Times New Roman" w:hAnsi="Times New Roman" w:cs="Times New Roman"/>
          <w:b/>
          <w:bCs/>
          <w:sz w:val="28"/>
          <w:szCs w:val="28"/>
        </w:rPr>
        <w:t>Нікорич</w:t>
      </w:r>
      <w:proofErr w:type="spellEnd"/>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jc w:val="right"/>
        <w:rPr>
          <w:rFonts w:ascii="Times New Roman" w:hAnsi="Times New Roman" w:cs="Times New Roman"/>
          <w:b/>
          <w:sz w:val="28"/>
          <w:szCs w:val="28"/>
        </w:rPr>
      </w:pPr>
      <w:r w:rsidRPr="007E4F6A">
        <w:rPr>
          <w:rFonts w:ascii="Times New Roman" w:hAnsi="Times New Roman" w:cs="Times New Roman"/>
          <w:b/>
          <w:sz w:val="28"/>
          <w:szCs w:val="28"/>
        </w:rPr>
        <w:lastRenderedPageBreak/>
        <w:t>«ЗАТВЕРДЖЕНО»</w:t>
      </w:r>
    </w:p>
    <w:p w:rsidR="00775C16" w:rsidRPr="007E4F6A" w:rsidRDefault="00775C16" w:rsidP="00064B49">
      <w:pPr>
        <w:tabs>
          <w:tab w:val="left" w:pos="284"/>
        </w:tabs>
        <w:spacing w:after="0" w:line="240" w:lineRule="auto"/>
        <w:jc w:val="right"/>
        <w:rPr>
          <w:rFonts w:ascii="Times New Roman" w:hAnsi="Times New Roman" w:cs="Times New Roman"/>
          <w:sz w:val="28"/>
          <w:szCs w:val="28"/>
        </w:rPr>
      </w:pPr>
      <w:r w:rsidRPr="007E4F6A">
        <w:rPr>
          <w:rFonts w:ascii="Times New Roman" w:hAnsi="Times New Roman" w:cs="Times New Roman"/>
          <w:sz w:val="28"/>
          <w:szCs w:val="28"/>
        </w:rPr>
        <w:t xml:space="preserve">рішення  сесії VІІ скликання </w:t>
      </w:r>
    </w:p>
    <w:p w:rsidR="00775C16" w:rsidRPr="007E4F6A" w:rsidRDefault="00775C16" w:rsidP="00064B49">
      <w:pPr>
        <w:tabs>
          <w:tab w:val="left" w:pos="284"/>
        </w:tabs>
        <w:spacing w:after="0" w:line="240" w:lineRule="auto"/>
        <w:jc w:val="right"/>
        <w:rPr>
          <w:rFonts w:ascii="Times New Roman" w:hAnsi="Times New Roman" w:cs="Times New Roman"/>
          <w:sz w:val="28"/>
          <w:szCs w:val="28"/>
        </w:rPr>
      </w:pPr>
      <w:proofErr w:type="spellStart"/>
      <w:r w:rsidRPr="007E4F6A">
        <w:rPr>
          <w:rFonts w:ascii="Times New Roman" w:hAnsi="Times New Roman" w:cs="Times New Roman"/>
          <w:sz w:val="28"/>
          <w:szCs w:val="28"/>
        </w:rPr>
        <w:t>Новоселицької</w:t>
      </w:r>
      <w:proofErr w:type="spellEnd"/>
      <w:r w:rsidRPr="007E4F6A">
        <w:rPr>
          <w:rFonts w:ascii="Times New Roman" w:hAnsi="Times New Roman" w:cs="Times New Roman"/>
          <w:sz w:val="28"/>
          <w:szCs w:val="28"/>
        </w:rPr>
        <w:t xml:space="preserve"> міської ради</w:t>
      </w:r>
    </w:p>
    <w:p w:rsidR="00775C16" w:rsidRPr="007E4F6A" w:rsidRDefault="00775C16" w:rsidP="00064B49">
      <w:pPr>
        <w:pStyle w:val="a9"/>
        <w:tabs>
          <w:tab w:val="left" w:pos="284"/>
        </w:tabs>
        <w:jc w:val="right"/>
        <w:rPr>
          <w:b/>
          <w:i/>
          <w:sz w:val="28"/>
          <w:szCs w:val="28"/>
          <w:u w:val="single"/>
        </w:rPr>
      </w:pPr>
      <w:r w:rsidRPr="007E4F6A">
        <w:rPr>
          <w:b/>
          <w:i/>
          <w:sz w:val="28"/>
          <w:szCs w:val="28"/>
          <w:u w:val="single"/>
        </w:rPr>
        <w:t xml:space="preserve">від </w:t>
      </w:r>
      <w:r w:rsidR="00AD5F4F" w:rsidRPr="007E4F6A">
        <w:rPr>
          <w:b/>
          <w:i/>
          <w:sz w:val="28"/>
          <w:szCs w:val="28"/>
          <w:u w:val="single"/>
        </w:rPr>
        <w:t>18.</w:t>
      </w:r>
      <w:r w:rsidRPr="007E4F6A">
        <w:rPr>
          <w:b/>
          <w:i/>
          <w:sz w:val="28"/>
          <w:szCs w:val="28"/>
          <w:u w:val="single"/>
        </w:rPr>
        <w:t>12.2018 року №    /     .</w:t>
      </w:r>
    </w:p>
    <w:p w:rsidR="00775C16" w:rsidRPr="007E4F6A" w:rsidRDefault="00775C16" w:rsidP="00064B49">
      <w:pPr>
        <w:tabs>
          <w:tab w:val="left" w:pos="284"/>
        </w:tabs>
        <w:spacing w:after="0" w:line="240" w:lineRule="auto"/>
        <w:rPr>
          <w:rFonts w:ascii="Times New Roman" w:hAnsi="Times New Roman" w:cs="Times New Roman"/>
          <w:sz w:val="28"/>
          <w:szCs w:val="28"/>
        </w:rPr>
      </w:pPr>
    </w:p>
    <w:p w:rsidR="00775C16" w:rsidRPr="007E4F6A" w:rsidRDefault="00775C16" w:rsidP="00064B49">
      <w:pPr>
        <w:tabs>
          <w:tab w:val="left" w:pos="284"/>
        </w:tabs>
        <w:spacing w:after="0" w:line="240" w:lineRule="auto"/>
        <w:rPr>
          <w:rFonts w:ascii="Times New Roman" w:hAnsi="Times New Roman" w:cs="Times New Roman"/>
          <w:b/>
          <w:sz w:val="28"/>
          <w:szCs w:val="28"/>
        </w:rPr>
      </w:pPr>
    </w:p>
    <w:p w:rsidR="00775C16" w:rsidRPr="007E4F6A" w:rsidRDefault="00775C16" w:rsidP="00064B49">
      <w:pPr>
        <w:tabs>
          <w:tab w:val="left" w:pos="284"/>
        </w:tabs>
        <w:spacing w:after="0" w:line="240" w:lineRule="auto"/>
        <w:rPr>
          <w:rFonts w:ascii="Times New Roman" w:hAnsi="Times New Roman" w:cs="Times New Roman"/>
          <w:b/>
          <w:sz w:val="28"/>
          <w:szCs w:val="28"/>
        </w:rPr>
      </w:pPr>
    </w:p>
    <w:p w:rsidR="00775C16" w:rsidRPr="007E4F6A" w:rsidRDefault="00775C16" w:rsidP="00064B49">
      <w:pPr>
        <w:tabs>
          <w:tab w:val="left" w:pos="284"/>
        </w:tabs>
        <w:spacing w:after="0" w:line="240" w:lineRule="auto"/>
        <w:rPr>
          <w:rFonts w:ascii="Times New Roman" w:hAnsi="Times New Roman" w:cs="Times New Roman"/>
          <w:b/>
          <w:sz w:val="28"/>
          <w:szCs w:val="28"/>
        </w:rPr>
      </w:pPr>
    </w:p>
    <w:p w:rsidR="00775C16" w:rsidRPr="007E4F6A" w:rsidRDefault="00775C16" w:rsidP="00064B49">
      <w:pPr>
        <w:tabs>
          <w:tab w:val="left" w:pos="284"/>
        </w:tabs>
        <w:spacing w:after="0" w:line="240" w:lineRule="auto"/>
        <w:rPr>
          <w:rFonts w:ascii="Times New Roman" w:hAnsi="Times New Roman" w:cs="Times New Roman"/>
          <w:b/>
          <w:sz w:val="28"/>
          <w:szCs w:val="28"/>
        </w:rPr>
      </w:pPr>
    </w:p>
    <w:p w:rsidR="00775C16" w:rsidRPr="007E4F6A" w:rsidRDefault="00775C16" w:rsidP="00064B49">
      <w:pPr>
        <w:tabs>
          <w:tab w:val="left" w:pos="284"/>
        </w:tabs>
        <w:spacing w:after="0" w:line="240" w:lineRule="auto"/>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r w:rsidRPr="007E4F6A">
        <w:rPr>
          <w:rFonts w:ascii="Times New Roman" w:hAnsi="Times New Roman" w:cs="Times New Roman"/>
          <w:b/>
          <w:sz w:val="28"/>
          <w:szCs w:val="28"/>
        </w:rPr>
        <w:t>Програма з благоустрою</w:t>
      </w:r>
    </w:p>
    <w:p w:rsidR="00775C16" w:rsidRPr="007E4F6A" w:rsidRDefault="00775C16" w:rsidP="00064B49">
      <w:pPr>
        <w:pStyle w:val="5"/>
        <w:tabs>
          <w:tab w:val="left" w:pos="284"/>
        </w:tabs>
        <w:spacing w:before="0"/>
        <w:jc w:val="center"/>
        <w:rPr>
          <w:rFonts w:ascii="Times New Roman" w:hAnsi="Times New Roman" w:cs="Times New Roman"/>
          <w:b/>
          <w:color w:val="auto"/>
          <w:sz w:val="28"/>
          <w:szCs w:val="28"/>
        </w:rPr>
      </w:pPr>
      <w:proofErr w:type="spellStart"/>
      <w:r w:rsidRPr="007E4F6A">
        <w:rPr>
          <w:rFonts w:ascii="Times New Roman" w:hAnsi="Times New Roman" w:cs="Times New Roman"/>
          <w:b/>
          <w:color w:val="auto"/>
          <w:sz w:val="28"/>
          <w:szCs w:val="28"/>
        </w:rPr>
        <w:t>Новоселицької</w:t>
      </w:r>
      <w:proofErr w:type="spellEnd"/>
      <w:r w:rsidRPr="007E4F6A">
        <w:rPr>
          <w:rFonts w:ascii="Times New Roman" w:hAnsi="Times New Roman" w:cs="Times New Roman"/>
          <w:b/>
          <w:color w:val="auto"/>
          <w:sz w:val="28"/>
          <w:szCs w:val="28"/>
        </w:rPr>
        <w:t xml:space="preserve"> об‘єднаної територіальної громади</w:t>
      </w: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r w:rsidRPr="007E4F6A">
        <w:rPr>
          <w:rFonts w:ascii="Times New Roman" w:hAnsi="Times New Roman" w:cs="Times New Roman"/>
          <w:b/>
          <w:sz w:val="28"/>
          <w:szCs w:val="28"/>
        </w:rPr>
        <w:t>на 2019-2020 роки</w:t>
      </w: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b/>
          <w:sz w:val="28"/>
          <w:szCs w:val="28"/>
        </w:rPr>
      </w:pPr>
    </w:p>
    <w:p w:rsidR="00775C16" w:rsidRPr="007E4F6A" w:rsidRDefault="00775C16" w:rsidP="00064B49">
      <w:pPr>
        <w:tabs>
          <w:tab w:val="left" w:pos="284"/>
        </w:tabs>
        <w:spacing w:after="0" w:line="240" w:lineRule="auto"/>
        <w:jc w:val="center"/>
        <w:rPr>
          <w:rFonts w:ascii="Times New Roman" w:hAnsi="Times New Roman" w:cs="Times New Roman"/>
          <w:sz w:val="24"/>
          <w:szCs w:val="24"/>
        </w:rPr>
      </w:pPr>
      <w:r w:rsidRPr="007E4F6A">
        <w:rPr>
          <w:rFonts w:ascii="Times New Roman" w:hAnsi="Times New Roman" w:cs="Times New Roman"/>
          <w:sz w:val="24"/>
          <w:szCs w:val="24"/>
        </w:rPr>
        <w:t>м. Новоселиця</w:t>
      </w:r>
    </w:p>
    <w:p w:rsidR="00775C16" w:rsidRPr="007E4F6A" w:rsidRDefault="00775C16" w:rsidP="00064B49">
      <w:pPr>
        <w:tabs>
          <w:tab w:val="left" w:pos="284"/>
        </w:tabs>
        <w:spacing w:after="0" w:line="240" w:lineRule="auto"/>
        <w:jc w:val="center"/>
        <w:rPr>
          <w:rFonts w:ascii="Times New Roman" w:hAnsi="Times New Roman" w:cs="Times New Roman"/>
          <w:sz w:val="24"/>
          <w:szCs w:val="24"/>
        </w:rPr>
      </w:pPr>
      <w:r w:rsidRPr="007E4F6A">
        <w:rPr>
          <w:rFonts w:ascii="Times New Roman" w:hAnsi="Times New Roman" w:cs="Times New Roman"/>
          <w:sz w:val="24"/>
          <w:szCs w:val="24"/>
        </w:rPr>
        <w:t>2018 рік</w:t>
      </w:r>
    </w:p>
    <w:p w:rsidR="00775C16" w:rsidRPr="007E4F6A" w:rsidRDefault="00775C16" w:rsidP="00064B49">
      <w:pPr>
        <w:tabs>
          <w:tab w:val="left" w:pos="284"/>
        </w:tabs>
        <w:spacing w:after="0" w:line="240" w:lineRule="auto"/>
        <w:jc w:val="center"/>
        <w:rPr>
          <w:rFonts w:ascii="Times New Roman" w:hAnsi="Times New Roman" w:cs="Times New Roman"/>
          <w:sz w:val="28"/>
          <w:szCs w:val="28"/>
        </w:rPr>
      </w:pPr>
    </w:p>
    <w:p w:rsidR="00775C16" w:rsidRPr="007E4F6A" w:rsidRDefault="00775C16" w:rsidP="00064B49">
      <w:pPr>
        <w:shd w:val="clear" w:color="auto" w:fill="FFFFFF"/>
        <w:tabs>
          <w:tab w:val="left" w:pos="284"/>
        </w:tabs>
        <w:spacing w:after="0" w:line="240" w:lineRule="auto"/>
        <w:jc w:val="center"/>
        <w:textAlignment w:val="baseline"/>
        <w:rPr>
          <w:rFonts w:ascii="Times New Roman" w:eastAsia="Times New Roman" w:hAnsi="Times New Roman" w:cs="Times New Roman"/>
          <w:sz w:val="28"/>
          <w:szCs w:val="28"/>
          <w:lang w:eastAsia="ru-RU"/>
        </w:rPr>
      </w:pPr>
    </w:p>
    <w:p w:rsidR="003C0B05" w:rsidRPr="007E4F6A" w:rsidRDefault="003C0B05" w:rsidP="00064B49">
      <w:pPr>
        <w:shd w:val="clear" w:color="auto" w:fill="FFFFFF"/>
        <w:tabs>
          <w:tab w:val="left" w:pos="284"/>
        </w:tabs>
        <w:spacing w:after="0" w:line="240" w:lineRule="auto"/>
        <w:jc w:val="center"/>
        <w:textAlignment w:val="baseline"/>
        <w:outlineLvl w:val="1"/>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lastRenderedPageBreak/>
        <w:t>Паспорт програми</w:t>
      </w:r>
    </w:p>
    <w:p w:rsidR="00651425" w:rsidRPr="007E4F6A" w:rsidRDefault="00651425" w:rsidP="00064B49">
      <w:pPr>
        <w:shd w:val="clear" w:color="auto" w:fill="FFFFFF"/>
        <w:tabs>
          <w:tab w:val="left" w:pos="284"/>
        </w:tabs>
        <w:spacing w:after="0" w:line="240" w:lineRule="auto"/>
        <w:jc w:val="center"/>
        <w:textAlignment w:val="baseline"/>
        <w:outlineLvl w:val="1"/>
        <w:rPr>
          <w:rFonts w:ascii="Times New Roman" w:eastAsia="Times New Roman" w:hAnsi="Times New Roman" w:cs="Times New Roman"/>
          <w:sz w:val="28"/>
          <w:szCs w:val="28"/>
          <w:lang w:eastAsia="ru-RU"/>
        </w:rPr>
      </w:pPr>
    </w:p>
    <w:tbl>
      <w:tblPr>
        <w:tblW w:w="9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55"/>
        <w:gridCol w:w="2897"/>
        <w:gridCol w:w="6379"/>
      </w:tblGrid>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1</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Назва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Програма </w:t>
            </w:r>
            <w:r w:rsidR="00651425" w:rsidRPr="007E4F6A">
              <w:rPr>
                <w:rFonts w:ascii="Times New Roman" w:eastAsia="Times New Roman" w:hAnsi="Times New Roman" w:cs="Times New Roman"/>
                <w:sz w:val="28"/>
                <w:szCs w:val="28"/>
                <w:lang w:eastAsia="ru-RU"/>
              </w:rPr>
              <w:t xml:space="preserve">з </w:t>
            </w:r>
            <w:r w:rsidRPr="007E4F6A">
              <w:rPr>
                <w:rFonts w:ascii="Times New Roman" w:eastAsia="Times New Roman" w:hAnsi="Times New Roman" w:cs="Times New Roman"/>
                <w:sz w:val="28"/>
                <w:szCs w:val="28"/>
                <w:lang w:eastAsia="ru-RU"/>
              </w:rPr>
              <w:t xml:space="preserve">благоустрою </w:t>
            </w:r>
            <w:proofErr w:type="spellStart"/>
            <w:r w:rsidR="00651425" w:rsidRPr="007E4F6A">
              <w:rPr>
                <w:rFonts w:ascii="Times New Roman" w:eastAsia="Times New Roman" w:hAnsi="Times New Roman" w:cs="Times New Roman"/>
                <w:sz w:val="28"/>
                <w:szCs w:val="28"/>
                <w:lang w:eastAsia="ru-RU"/>
              </w:rPr>
              <w:t>Новоселицької</w:t>
            </w:r>
            <w:proofErr w:type="spellEnd"/>
            <w:r w:rsidR="00651425" w:rsidRPr="007E4F6A">
              <w:rPr>
                <w:rFonts w:ascii="Times New Roman" w:eastAsia="Times New Roman" w:hAnsi="Times New Roman" w:cs="Times New Roman"/>
                <w:sz w:val="28"/>
                <w:szCs w:val="28"/>
                <w:lang w:eastAsia="ru-RU"/>
              </w:rPr>
              <w:t xml:space="preserve"> об</w:t>
            </w:r>
            <w:r w:rsidR="00CC2C60" w:rsidRPr="007E4F6A">
              <w:rPr>
                <w:rFonts w:ascii="Times New Roman" w:eastAsia="Times New Roman" w:hAnsi="Times New Roman" w:cs="Times New Roman"/>
                <w:sz w:val="28"/>
                <w:szCs w:val="28"/>
                <w:lang w:eastAsia="ru-RU"/>
              </w:rPr>
              <w:t>’</w:t>
            </w:r>
            <w:r w:rsidR="00651425" w:rsidRPr="007E4F6A">
              <w:rPr>
                <w:rFonts w:ascii="Times New Roman" w:eastAsia="Times New Roman" w:hAnsi="Times New Roman" w:cs="Times New Roman"/>
                <w:sz w:val="28"/>
                <w:szCs w:val="28"/>
                <w:lang w:eastAsia="ru-RU"/>
              </w:rPr>
              <w:t xml:space="preserve">єднаної територіальної громади </w:t>
            </w:r>
            <w:r w:rsidRPr="007E4F6A">
              <w:rPr>
                <w:rFonts w:ascii="Times New Roman" w:eastAsia="Times New Roman" w:hAnsi="Times New Roman" w:cs="Times New Roman"/>
                <w:sz w:val="28"/>
                <w:szCs w:val="28"/>
                <w:lang w:eastAsia="ru-RU"/>
              </w:rPr>
              <w:t>на 201</w:t>
            </w:r>
            <w:r w:rsidR="00775C16"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-2020 роки</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Розробник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Виконком </w:t>
            </w:r>
            <w:proofErr w:type="spellStart"/>
            <w:r w:rsidRPr="007E4F6A">
              <w:rPr>
                <w:rFonts w:ascii="Times New Roman" w:eastAsia="Times New Roman" w:hAnsi="Times New Roman" w:cs="Times New Roman"/>
                <w:sz w:val="28"/>
                <w:szCs w:val="28"/>
                <w:lang w:eastAsia="ru-RU"/>
              </w:rPr>
              <w:t>Н</w:t>
            </w:r>
            <w:r w:rsidR="00651425" w:rsidRPr="007E4F6A">
              <w:rPr>
                <w:rFonts w:ascii="Times New Roman" w:eastAsia="Times New Roman" w:hAnsi="Times New Roman" w:cs="Times New Roman"/>
                <w:sz w:val="28"/>
                <w:szCs w:val="28"/>
                <w:lang w:eastAsia="ru-RU"/>
              </w:rPr>
              <w:t>овоселиц</w:t>
            </w:r>
            <w:r w:rsidRPr="007E4F6A">
              <w:rPr>
                <w:rFonts w:ascii="Times New Roman" w:eastAsia="Times New Roman" w:hAnsi="Times New Roman" w:cs="Times New Roman"/>
                <w:sz w:val="28"/>
                <w:szCs w:val="28"/>
                <w:lang w:eastAsia="ru-RU"/>
              </w:rPr>
              <w:t>ької</w:t>
            </w:r>
            <w:proofErr w:type="spellEnd"/>
            <w:r w:rsidRPr="007E4F6A">
              <w:rPr>
                <w:rFonts w:ascii="Times New Roman" w:eastAsia="Times New Roman" w:hAnsi="Times New Roman" w:cs="Times New Roman"/>
                <w:sz w:val="28"/>
                <w:szCs w:val="28"/>
                <w:lang w:eastAsia="ru-RU"/>
              </w:rPr>
              <w:t xml:space="preserve"> </w:t>
            </w:r>
            <w:r w:rsidR="00651425" w:rsidRPr="007E4F6A">
              <w:rPr>
                <w:rFonts w:ascii="Times New Roman" w:eastAsia="Times New Roman" w:hAnsi="Times New Roman" w:cs="Times New Roman"/>
                <w:sz w:val="28"/>
                <w:szCs w:val="28"/>
                <w:lang w:eastAsia="ru-RU"/>
              </w:rPr>
              <w:t>міської</w:t>
            </w:r>
            <w:r w:rsidRPr="007E4F6A">
              <w:rPr>
                <w:rFonts w:ascii="Times New Roman" w:eastAsia="Times New Roman" w:hAnsi="Times New Roman" w:cs="Times New Roman"/>
                <w:sz w:val="28"/>
                <w:szCs w:val="28"/>
                <w:lang w:eastAsia="ru-RU"/>
              </w:rPr>
              <w:t xml:space="preserve"> ради</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3</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Відповідальний виконавець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65142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Виконком </w:t>
            </w:r>
            <w:proofErr w:type="spellStart"/>
            <w:r w:rsidRPr="007E4F6A">
              <w:rPr>
                <w:rFonts w:ascii="Times New Roman" w:eastAsia="Times New Roman" w:hAnsi="Times New Roman" w:cs="Times New Roman"/>
                <w:sz w:val="28"/>
                <w:szCs w:val="28"/>
                <w:lang w:eastAsia="ru-RU"/>
              </w:rPr>
              <w:t>Новоселицької</w:t>
            </w:r>
            <w:proofErr w:type="spellEnd"/>
            <w:r w:rsidRPr="007E4F6A">
              <w:rPr>
                <w:rFonts w:ascii="Times New Roman" w:eastAsia="Times New Roman" w:hAnsi="Times New Roman" w:cs="Times New Roman"/>
                <w:sz w:val="28"/>
                <w:szCs w:val="28"/>
                <w:lang w:eastAsia="ru-RU"/>
              </w:rPr>
              <w:t xml:space="preserve"> міської ради</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4</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Відповідальний виконавець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65142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Виконком </w:t>
            </w:r>
            <w:proofErr w:type="spellStart"/>
            <w:r w:rsidRPr="007E4F6A">
              <w:rPr>
                <w:rFonts w:ascii="Times New Roman" w:eastAsia="Times New Roman" w:hAnsi="Times New Roman" w:cs="Times New Roman"/>
                <w:sz w:val="28"/>
                <w:szCs w:val="28"/>
                <w:lang w:eastAsia="ru-RU"/>
              </w:rPr>
              <w:t>Новоселицької</w:t>
            </w:r>
            <w:proofErr w:type="spellEnd"/>
            <w:r w:rsidRPr="007E4F6A">
              <w:rPr>
                <w:rFonts w:ascii="Times New Roman" w:eastAsia="Times New Roman" w:hAnsi="Times New Roman" w:cs="Times New Roman"/>
                <w:sz w:val="28"/>
                <w:szCs w:val="28"/>
                <w:lang w:eastAsia="ru-RU"/>
              </w:rPr>
              <w:t xml:space="preserve"> міської ради</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5</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Організації-співвиконавці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proofErr w:type="spellStart"/>
            <w:r w:rsidRPr="007E4F6A">
              <w:rPr>
                <w:rFonts w:ascii="Times New Roman" w:eastAsia="Times New Roman" w:hAnsi="Times New Roman" w:cs="Times New Roman"/>
                <w:sz w:val="28"/>
                <w:szCs w:val="28"/>
                <w:lang w:eastAsia="ru-RU"/>
              </w:rPr>
              <w:t>КП</w:t>
            </w:r>
            <w:proofErr w:type="spellEnd"/>
            <w:r w:rsidRPr="007E4F6A">
              <w:rPr>
                <w:rFonts w:ascii="Times New Roman" w:eastAsia="Times New Roman" w:hAnsi="Times New Roman" w:cs="Times New Roman"/>
                <w:sz w:val="28"/>
                <w:szCs w:val="28"/>
                <w:lang w:eastAsia="ru-RU"/>
              </w:rPr>
              <w:t xml:space="preserve"> </w:t>
            </w:r>
            <w:proofErr w:type="spellStart"/>
            <w:r w:rsidRPr="007E4F6A">
              <w:rPr>
                <w:rFonts w:ascii="Times New Roman" w:eastAsia="Times New Roman" w:hAnsi="Times New Roman" w:cs="Times New Roman"/>
                <w:sz w:val="28"/>
                <w:szCs w:val="28"/>
                <w:lang w:eastAsia="ru-RU"/>
              </w:rPr>
              <w:t>“</w:t>
            </w:r>
            <w:r w:rsidR="00651425" w:rsidRPr="007E4F6A">
              <w:rPr>
                <w:rFonts w:ascii="Times New Roman" w:eastAsia="Times New Roman" w:hAnsi="Times New Roman" w:cs="Times New Roman"/>
                <w:sz w:val="28"/>
                <w:szCs w:val="28"/>
                <w:lang w:eastAsia="ru-RU"/>
              </w:rPr>
              <w:t>Новоселицька</w:t>
            </w:r>
            <w:proofErr w:type="spellEnd"/>
            <w:r w:rsidR="00651425" w:rsidRPr="007E4F6A">
              <w:rPr>
                <w:rFonts w:ascii="Times New Roman" w:eastAsia="Times New Roman" w:hAnsi="Times New Roman" w:cs="Times New Roman"/>
                <w:sz w:val="28"/>
                <w:szCs w:val="28"/>
                <w:lang w:eastAsia="ru-RU"/>
              </w:rPr>
              <w:t xml:space="preserve"> міська </w:t>
            </w:r>
            <w:proofErr w:type="spellStart"/>
            <w:r w:rsidR="00651425" w:rsidRPr="007E4F6A">
              <w:rPr>
                <w:rFonts w:ascii="Times New Roman" w:eastAsia="Times New Roman" w:hAnsi="Times New Roman" w:cs="Times New Roman"/>
                <w:sz w:val="28"/>
                <w:szCs w:val="28"/>
                <w:lang w:eastAsia="ru-RU"/>
              </w:rPr>
              <w:t>тепломережа</w:t>
            </w:r>
            <w:r w:rsidRPr="007E4F6A">
              <w:rPr>
                <w:rFonts w:ascii="Times New Roman" w:eastAsia="Times New Roman" w:hAnsi="Times New Roman" w:cs="Times New Roman"/>
                <w:sz w:val="28"/>
                <w:szCs w:val="28"/>
                <w:lang w:eastAsia="ru-RU"/>
              </w:rPr>
              <w:t>”</w:t>
            </w:r>
            <w:proofErr w:type="spellEnd"/>
            <w:r w:rsidRPr="007E4F6A">
              <w:rPr>
                <w:rFonts w:ascii="Times New Roman" w:eastAsia="Times New Roman" w:hAnsi="Times New Roman" w:cs="Times New Roman"/>
                <w:sz w:val="28"/>
                <w:szCs w:val="28"/>
                <w:lang w:eastAsia="ru-RU"/>
              </w:rPr>
              <w:t>, інспектор по благоустрою, інспектори адміністративної комісії</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Мета</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Реалізація комплексу заходів щодо забезпечення утримання в належному санітарно-технічному стані </w:t>
            </w:r>
            <w:r w:rsidR="00651425" w:rsidRPr="007E4F6A">
              <w:rPr>
                <w:rFonts w:ascii="Times New Roman" w:eastAsia="Times New Roman" w:hAnsi="Times New Roman" w:cs="Times New Roman"/>
                <w:sz w:val="28"/>
                <w:szCs w:val="28"/>
                <w:lang w:eastAsia="ru-RU"/>
              </w:rPr>
              <w:t>об</w:t>
            </w:r>
            <w:r w:rsidR="00CC2C60" w:rsidRPr="007E4F6A">
              <w:rPr>
                <w:rFonts w:ascii="Times New Roman" w:eastAsia="Times New Roman" w:hAnsi="Times New Roman" w:cs="Times New Roman"/>
                <w:sz w:val="28"/>
                <w:szCs w:val="28"/>
                <w:lang w:eastAsia="ru-RU"/>
              </w:rPr>
              <w:t>’</w:t>
            </w:r>
            <w:r w:rsidR="00651425" w:rsidRPr="007E4F6A">
              <w:rPr>
                <w:rFonts w:ascii="Times New Roman" w:eastAsia="Times New Roman" w:hAnsi="Times New Roman" w:cs="Times New Roman"/>
                <w:sz w:val="28"/>
                <w:szCs w:val="28"/>
                <w:lang w:eastAsia="ru-RU"/>
              </w:rPr>
              <w:t xml:space="preserve">єкти благоустрою </w:t>
            </w:r>
            <w:proofErr w:type="spellStart"/>
            <w:r w:rsidR="00651425" w:rsidRPr="007E4F6A">
              <w:rPr>
                <w:rFonts w:ascii="Times New Roman" w:eastAsia="Times New Roman" w:hAnsi="Times New Roman" w:cs="Times New Roman"/>
                <w:sz w:val="28"/>
                <w:szCs w:val="28"/>
                <w:lang w:eastAsia="ru-RU"/>
              </w:rPr>
              <w:t>Новоселицької</w:t>
            </w:r>
            <w:proofErr w:type="spellEnd"/>
            <w:r w:rsidR="00651425" w:rsidRPr="007E4F6A">
              <w:rPr>
                <w:rFonts w:ascii="Times New Roman" w:eastAsia="Times New Roman" w:hAnsi="Times New Roman" w:cs="Times New Roman"/>
                <w:sz w:val="28"/>
                <w:szCs w:val="28"/>
                <w:lang w:eastAsia="ru-RU"/>
              </w:rPr>
              <w:t xml:space="preserve"> об</w:t>
            </w:r>
            <w:r w:rsidR="00CC2C60" w:rsidRPr="007E4F6A">
              <w:rPr>
                <w:rFonts w:ascii="Times New Roman" w:eastAsia="Times New Roman" w:hAnsi="Times New Roman" w:cs="Times New Roman"/>
                <w:sz w:val="28"/>
                <w:szCs w:val="28"/>
                <w:lang w:eastAsia="ru-RU"/>
              </w:rPr>
              <w:t>’</w:t>
            </w:r>
            <w:r w:rsidR="00651425" w:rsidRPr="007E4F6A">
              <w:rPr>
                <w:rFonts w:ascii="Times New Roman" w:eastAsia="Times New Roman" w:hAnsi="Times New Roman" w:cs="Times New Roman"/>
                <w:sz w:val="28"/>
                <w:szCs w:val="28"/>
                <w:lang w:eastAsia="ru-RU"/>
              </w:rPr>
              <w:t>єднаної громади</w:t>
            </w:r>
            <w:r w:rsidRPr="007E4F6A">
              <w:rPr>
                <w:rFonts w:ascii="Times New Roman" w:eastAsia="Times New Roman" w:hAnsi="Times New Roman" w:cs="Times New Roman"/>
                <w:sz w:val="28"/>
                <w:szCs w:val="28"/>
                <w:lang w:eastAsia="ru-RU"/>
              </w:rPr>
              <w:t xml:space="preserve"> та покращення її естетичного вигляду для створення оптимальних умов праці, побуту та відпочинку мешканців та гостей.</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7</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Термін реалізації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201</w:t>
            </w:r>
            <w:r w:rsidR="00651425"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-2020 роки</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8</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Загальний обсяг фінансування, необхідного для реалізації програми</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064B49">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r w:rsidR="00AD5F4F" w:rsidRPr="007E4F6A">
              <w:rPr>
                <w:rFonts w:ascii="Times New Roman" w:eastAsia="Times New Roman" w:hAnsi="Times New Roman" w:cs="Times New Roman"/>
                <w:b/>
                <w:bCs/>
                <w:sz w:val="28"/>
                <w:szCs w:val="28"/>
                <w:lang w:eastAsia="ru-RU"/>
              </w:rPr>
              <w:t>14610</w:t>
            </w:r>
            <w:r w:rsidR="00651425" w:rsidRPr="007E4F6A">
              <w:rPr>
                <w:rFonts w:ascii="Times New Roman" w:eastAsia="Times New Roman" w:hAnsi="Times New Roman" w:cs="Times New Roman"/>
                <w:b/>
                <w:bCs/>
                <w:sz w:val="28"/>
                <w:szCs w:val="28"/>
                <w:lang w:eastAsia="ru-RU"/>
              </w:rPr>
              <w:t>,0</w:t>
            </w:r>
            <w:r w:rsidRPr="007E4F6A">
              <w:rPr>
                <w:rFonts w:ascii="Times New Roman" w:eastAsia="Times New Roman" w:hAnsi="Times New Roman" w:cs="Times New Roman"/>
                <w:b/>
                <w:bCs/>
                <w:sz w:val="28"/>
                <w:szCs w:val="28"/>
                <w:lang w:eastAsia="ru-RU"/>
              </w:rPr>
              <w:t>0 </w:t>
            </w:r>
            <w:proofErr w:type="spellStart"/>
            <w:r w:rsidR="00AD5F4F" w:rsidRPr="007E4F6A">
              <w:rPr>
                <w:rFonts w:ascii="Times New Roman" w:eastAsia="Times New Roman" w:hAnsi="Times New Roman" w:cs="Times New Roman"/>
                <w:b/>
                <w:bCs/>
                <w:sz w:val="28"/>
                <w:szCs w:val="28"/>
                <w:lang w:eastAsia="ru-RU"/>
              </w:rPr>
              <w:t>тис.</w:t>
            </w:r>
            <w:r w:rsidRPr="007E4F6A">
              <w:rPr>
                <w:rFonts w:ascii="Times New Roman" w:eastAsia="Times New Roman" w:hAnsi="Times New Roman" w:cs="Times New Roman"/>
                <w:b/>
                <w:bCs/>
                <w:sz w:val="28"/>
                <w:szCs w:val="28"/>
                <w:lang w:eastAsia="ru-RU"/>
              </w:rPr>
              <w:t>грн</w:t>
            </w:r>
            <w:proofErr w:type="spellEnd"/>
            <w:r w:rsidR="00AD5F4F" w:rsidRPr="007E4F6A">
              <w:rPr>
                <w:rFonts w:ascii="Times New Roman" w:eastAsia="Times New Roman" w:hAnsi="Times New Roman" w:cs="Times New Roman"/>
                <w:b/>
                <w:bCs/>
                <w:sz w:val="28"/>
                <w:szCs w:val="28"/>
                <w:lang w:eastAsia="ru-RU"/>
              </w:rPr>
              <w:t>.</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9</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Очікувані результати виконання</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7E4F6A">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Значне покращення санітарного стану та благоустрою:  утримання в належному санітарному стані території </w:t>
            </w:r>
            <w:r w:rsidR="00651425" w:rsidRPr="007E4F6A">
              <w:rPr>
                <w:rFonts w:ascii="Times New Roman" w:eastAsia="Times New Roman" w:hAnsi="Times New Roman" w:cs="Times New Roman"/>
                <w:sz w:val="28"/>
                <w:szCs w:val="28"/>
                <w:lang w:eastAsia="ru-RU"/>
              </w:rPr>
              <w:t>об</w:t>
            </w:r>
            <w:r w:rsidR="00CC2C60" w:rsidRPr="007E4F6A">
              <w:rPr>
                <w:rFonts w:ascii="Times New Roman" w:eastAsia="Times New Roman" w:hAnsi="Times New Roman" w:cs="Times New Roman"/>
                <w:sz w:val="28"/>
                <w:szCs w:val="28"/>
                <w:lang w:eastAsia="ru-RU"/>
              </w:rPr>
              <w:t>’</w:t>
            </w:r>
            <w:r w:rsidR="00651425" w:rsidRPr="007E4F6A">
              <w:rPr>
                <w:rFonts w:ascii="Times New Roman" w:eastAsia="Times New Roman" w:hAnsi="Times New Roman" w:cs="Times New Roman"/>
                <w:sz w:val="28"/>
                <w:szCs w:val="28"/>
                <w:lang w:eastAsia="ru-RU"/>
              </w:rPr>
              <w:t>єднаної громади</w:t>
            </w:r>
            <w:r w:rsidRPr="007E4F6A">
              <w:rPr>
                <w:rFonts w:ascii="Times New Roman" w:eastAsia="Times New Roman" w:hAnsi="Times New Roman" w:cs="Times New Roman"/>
                <w:sz w:val="28"/>
                <w:szCs w:val="28"/>
                <w:lang w:eastAsia="ru-RU"/>
              </w:rPr>
              <w:t xml:space="preserve">, відновлення та влаштування існуючого твердого покриття </w:t>
            </w:r>
            <w:r w:rsidR="007E4F6A" w:rsidRPr="007E4F6A">
              <w:rPr>
                <w:rFonts w:ascii="Times New Roman" w:eastAsia="Times New Roman" w:hAnsi="Times New Roman" w:cs="Times New Roman"/>
                <w:sz w:val="28"/>
                <w:szCs w:val="28"/>
                <w:lang w:eastAsia="ru-RU"/>
              </w:rPr>
              <w:t>прибудинкових територій</w:t>
            </w:r>
            <w:r w:rsidRPr="007E4F6A">
              <w:rPr>
                <w:rFonts w:ascii="Times New Roman" w:eastAsia="Times New Roman" w:hAnsi="Times New Roman" w:cs="Times New Roman"/>
                <w:sz w:val="28"/>
                <w:szCs w:val="28"/>
                <w:lang w:eastAsia="ru-RU"/>
              </w:rPr>
              <w:t>, модернізація та належне обслуговування мережі зовнішнього освітлення, вчасний догляд за зеленими насадженнями, утримання в належному стані кладовищ, регулювання</w:t>
            </w:r>
            <w:r w:rsidR="00651425" w:rsidRPr="007E4F6A">
              <w:rPr>
                <w:rFonts w:ascii="Times New Roman" w:eastAsia="Times New Roman" w:hAnsi="Times New Roman" w:cs="Times New Roman"/>
                <w:sz w:val="28"/>
                <w:szCs w:val="28"/>
                <w:lang w:eastAsia="ru-RU"/>
              </w:rPr>
              <w:t xml:space="preserve"> </w:t>
            </w:r>
            <w:r w:rsidRPr="007E4F6A">
              <w:rPr>
                <w:rFonts w:ascii="Times New Roman" w:eastAsia="Times New Roman" w:hAnsi="Times New Roman" w:cs="Times New Roman"/>
                <w:sz w:val="28"/>
                <w:szCs w:val="28"/>
                <w:lang w:eastAsia="ru-RU"/>
              </w:rPr>
              <w:t>чисельності безпритульних тварин, створення умов щодо захисту і відновлення сприятливого для життєдіяльності довкілля, тощо.</w:t>
            </w:r>
          </w:p>
        </w:tc>
      </w:tr>
      <w:tr w:rsidR="003C0B05" w:rsidRPr="007E4F6A" w:rsidTr="00064B49">
        <w:tc>
          <w:tcPr>
            <w:tcW w:w="65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10</w:t>
            </w:r>
          </w:p>
        </w:tc>
        <w:tc>
          <w:tcPr>
            <w:tcW w:w="289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jc w:val="center"/>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Контроль за виконання (орган, уповноважений здійснювати контроль за виконанням)</w:t>
            </w:r>
          </w:p>
        </w:tc>
        <w:tc>
          <w:tcPr>
            <w:tcW w:w="6379" w:type="dxa"/>
            <w:shd w:val="clear" w:color="auto" w:fill="FFFFFF"/>
            <w:tcMar>
              <w:top w:w="75" w:type="dxa"/>
              <w:left w:w="150" w:type="dxa"/>
              <w:bottom w:w="75" w:type="dxa"/>
              <w:right w:w="150" w:type="dxa"/>
            </w:tcMar>
            <w:vAlign w:val="bottom"/>
            <w:hideMark/>
          </w:tcPr>
          <w:p w:rsidR="003C0B05" w:rsidRPr="007E4F6A" w:rsidRDefault="003C0B05" w:rsidP="007E4F6A">
            <w:pPr>
              <w:tabs>
                <w:tab w:val="left" w:pos="284"/>
              </w:tabs>
              <w:spacing w:after="0" w:line="240" w:lineRule="auto"/>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Комісії </w:t>
            </w:r>
            <w:r w:rsidR="00651425" w:rsidRPr="007E4F6A">
              <w:rPr>
                <w:rFonts w:ascii="Times New Roman" w:eastAsia="Times New Roman" w:hAnsi="Times New Roman" w:cs="Times New Roman"/>
                <w:sz w:val="28"/>
                <w:szCs w:val="28"/>
                <w:lang w:eastAsia="ru-RU"/>
              </w:rPr>
              <w:t>з питань</w:t>
            </w:r>
            <w:r w:rsidR="00651425" w:rsidRPr="007E4F6A">
              <w:rPr>
                <w:rFonts w:ascii="Times New Roman" w:eastAsia="Times New Roman" w:hAnsi="Times New Roman" w:cs="Times New Roman"/>
                <w:spacing w:val="-4"/>
                <w:sz w:val="28"/>
                <w:szCs w:val="28"/>
              </w:rPr>
              <w:t xml:space="preserve"> житлово-комунального господарства, розвитку інфраструктури та надзвичайних ситуацій, з питань земельних відносин, комунального майна та природних ресурсів і з питань бюджету, соціально-економічного розвитку та міжнародної співпраці</w:t>
            </w:r>
          </w:p>
        </w:tc>
      </w:tr>
    </w:tbl>
    <w:p w:rsidR="00651425" w:rsidRPr="007E4F6A" w:rsidRDefault="00651425" w:rsidP="00064B49">
      <w:pPr>
        <w:shd w:val="clear" w:color="auto" w:fill="FFFFFF"/>
        <w:tabs>
          <w:tab w:val="left" w:pos="284"/>
        </w:tabs>
        <w:spacing w:after="0" w:line="240" w:lineRule="auto"/>
        <w:jc w:val="both"/>
        <w:textAlignment w:val="baseline"/>
        <w:rPr>
          <w:rFonts w:ascii="Times New Roman" w:eastAsia="Times New Roman" w:hAnsi="Times New Roman" w:cs="Times New Roman"/>
          <w:b/>
          <w:bCs/>
          <w:sz w:val="28"/>
          <w:szCs w:val="28"/>
          <w:lang w:eastAsia="ru-RU"/>
        </w:rPr>
      </w:pP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lastRenderedPageBreak/>
        <w:t>1. Загальні положення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1.1. Благоустрій – комплекс робіт з інженерного захисту, розчищення, осушення та озеленення території, а також соціально-економічних, організаційно-правових та екологічних заходів з покращення мікроклімату, санітарного очищення та інше, що здійснюються на території </w:t>
      </w:r>
      <w:r w:rsidR="00CC2C60" w:rsidRPr="007E4F6A">
        <w:rPr>
          <w:rFonts w:ascii="Times New Roman" w:eastAsia="Times New Roman" w:hAnsi="Times New Roman" w:cs="Times New Roman"/>
          <w:sz w:val="28"/>
          <w:szCs w:val="28"/>
          <w:lang w:eastAsia="ru-RU"/>
        </w:rPr>
        <w:t>об’єднаної громади</w:t>
      </w:r>
      <w:r w:rsidRPr="007E4F6A">
        <w:rPr>
          <w:rFonts w:ascii="Times New Roman" w:eastAsia="Times New Roman" w:hAnsi="Times New Roman" w:cs="Times New Roman"/>
          <w:sz w:val="28"/>
          <w:szCs w:val="28"/>
          <w:lang w:eastAsia="ru-RU"/>
        </w:rPr>
        <w:t xml:space="preserve"> з метою її раціонального використання, належного утримання та охорони, створення умов щодо захисту і відновлення сприятливого для життєдіяльності людини довкілля.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1.2. Програма </w:t>
      </w:r>
      <w:r w:rsidR="00995D82" w:rsidRPr="007E4F6A">
        <w:rPr>
          <w:rFonts w:ascii="Times New Roman" w:eastAsia="Times New Roman" w:hAnsi="Times New Roman" w:cs="Times New Roman"/>
          <w:sz w:val="28"/>
          <w:szCs w:val="28"/>
          <w:lang w:eastAsia="ru-RU"/>
        </w:rPr>
        <w:t xml:space="preserve">з </w:t>
      </w:r>
      <w:r w:rsidRPr="007E4F6A">
        <w:rPr>
          <w:rFonts w:ascii="Times New Roman" w:eastAsia="Times New Roman" w:hAnsi="Times New Roman" w:cs="Times New Roman"/>
          <w:sz w:val="28"/>
          <w:szCs w:val="28"/>
          <w:lang w:eastAsia="ru-RU"/>
        </w:rPr>
        <w:t xml:space="preserve">благоустрою </w:t>
      </w:r>
      <w:proofErr w:type="spellStart"/>
      <w:r w:rsidR="00995D82" w:rsidRPr="007E4F6A">
        <w:rPr>
          <w:rFonts w:ascii="Times New Roman" w:eastAsia="Times New Roman" w:hAnsi="Times New Roman" w:cs="Times New Roman"/>
          <w:sz w:val="28"/>
          <w:szCs w:val="28"/>
          <w:lang w:eastAsia="ru-RU"/>
        </w:rPr>
        <w:t>Новоселицької</w:t>
      </w:r>
      <w:proofErr w:type="spellEnd"/>
      <w:r w:rsidR="00995D82" w:rsidRPr="007E4F6A">
        <w:rPr>
          <w:rFonts w:ascii="Times New Roman" w:eastAsia="Times New Roman" w:hAnsi="Times New Roman" w:cs="Times New Roman"/>
          <w:sz w:val="28"/>
          <w:szCs w:val="28"/>
          <w:lang w:eastAsia="ru-RU"/>
        </w:rPr>
        <w:t xml:space="preserve"> ОТГ</w:t>
      </w:r>
      <w:r w:rsidRPr="007E4F6A">
        <w:rPr>
          <w:rFonts w:ascii="Times New Roman" w:eastAsia="Times New Roman" w:hAnsi="Times New Roman" w:cs="Times New Roman"/>
          <w:sz w:val="28"/>
          <w:szCs w:val="28"/>
          <w:lang w:eastAsia="ru-RU"/>
        </w:rPr>
        <w:t xml:space="preserve"> на 201</w:t>
      </w:r>
      <w:r w:rsidR="00995D82"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 xml:space="preserve">-2020 роки розроблена на виконання Закону України </w:t>
      </w:r>
      <w:proofErr w:type="spellStart"/>
      <w:r w:rsidRPr="007E4F6A">
        <w:rPr>
          <w:rFonts w:ascii="Times New Roman" w:eastAsia="Times New Roman" w:hAnsi="Times New Roman" w:cs="Times New Roman"/>
          <w:sz w:val="28"/>
          <w:szCs w:val="28"/>
          <w:lang w:eastAsia="ru-RU"/>
        </w:rPr>
        <w:t>“Про</w:t>
      </w:r>
      <w:proofErr w:type="spellEnd"/>
      <w:r w:rsidRPr="007E4F6A">
        <w:rPr>
          <w:rFonts w:ascii="Times New Roman" w:eastAsia="Times New Roman" w:hAnsi="Times New Roman" w:cs="Times New Roman"/>
          <w:sz w:val="28"/>
          <w:szCs w:val="28"/>
          <w:lang w:eastAsia="ru-RU"/>
        </w:rPr>
        <w:t xml:space="preserve"> благоустрій населених </w:t>
      </w:r>
      <w:proofErr w:type="spellStart"/>
      <w:r w:rsidRPr="007E4F6A">
        <w:rPr>
          <w:rFonts w:ascii="Times New Roman" w:eastAsia="Times New Roman" w:hAnsi="Times New Roman" w:cs="Times New Roman"/>
          <w:sz w:val="28"/>
          <w:szCs w:val="28"/>
          <w:lang w:eastAsia="ru-RU"/>
        </w:rPr>
        <w:t>пунктів”</w:t>
      </w:r>
      <w:proofErr w:type="spellEnd"/>
      <w:r w:rsidRPr="007E4F6A">
        <w:rPr>
          <w:rFonts w:ascii="Times New Roman" w:eastAsia="Times New Roman" w:hAnsi="Times New Roman" w:cs="Times New Roman"/>
          <w:sz w:val="28"/>
          <w:szCs w:val="28"/>
          <w:lang w:eastAsia="ru-RU"/>
        </w:rPr>
        <w:t>, наказу Мінекономіки України від 04.12.2006 року № 367 «Про затвердження Методичних рекомендацій щодо порядку розроблення регіональних цільових програм, моніторингу та звітності про їх виконання»,  відповідно до п. 22 ч. 1 ст. 26 Закону України «Про місцеве самоврядування в Україні», Законів України «Про дорожній рух», «Про автомобільні дороги», «Про забезпечення санітарного та епідемічного благополуччя населення», «Про захист населення від інфекційних хвороб», «Про захист тварин від жорстокого поводження», з урахуванням положень Правил благоустрою.</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1.3. Виконання Програми передбачає:</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запровадження стимулів до економного і раціонального господарювання та використання ресурсів;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 покращення екологічного та санітарного стану </w:t>
      </w:r>
      <w:r w:rsidR="007E4F6A">
        <w:rPr>
          <w:rFonts w:ascii="Times New Roman" w:eastAsia="Times New Roman" w:hAnsi="Times New Roman" w:cs="Times New Roman"/>
          <w:sz w:val="28"/>
          <w:szCs w:val="28"/>
          <w:lang w:eastAsia="ru-RU"/>
        </w:rPr>
        <w:t>населених пунктів</w:t>
      </w:r>
      <w:r w:rsidRPr="007E4F6A">
        <w:rPr>
          <w:rFonts w:ascii="Times New Roman" w:eastAsia="Times New Roman" w:hAnsi="Times New Roman" w:cs="Times New Roman"/>
          <w:sz w:val="28"/>
          <w:szCs w:val="28"/>
          <w:lang w:eastAsia="ru-RU"/>
        </w:rPr>
        <w:t>;</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прозорість прийнятих рішень щодо реформування житло-комунального господарства.</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1.4. Однією з стратегічних цілей Програми є створення безпечного та комфортного середовища для проживання, що досягається шляхом забезпечення належного рівня благоустрою.</w:t>
      </w:r>
    </w:p>
    <w:p w:rsidR="003C0B05" w:rsidRPr="007E4F6A" w:rsidRDefault="00995D82"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1.5. Впродовж останніх років в місті та селах яки увійшли до об’єднаної територіальної громади </w:t>
      </w:r>
      <w:r w:rsidR="003C0B05" w:rsidRPr="007E4F6A">
        <w:rPr>
          <w:rFonts w:ascii="Times New Roman" w:eastAsia="Times New Roman" w:hAnsi="Times New Roman" w:cs="Times New Roman"/>
          <w:sz w:val="28"/>
          <w:szCs w:val="28"/>
          <w:lang w:eastAsia="ru-RU"/>
        </w:rPr>
        <w:t>проведена значна робота у сфері благоустрою, що включає поточні видатки на прибирання території, вивіз твердих побутових відходів, розпочато впровадження селективного збору відходів, поточний ремонт, модернізація та обслуговування вуличного освітлення, оплату за використану електроенергію вуличним освітленням, а також роботи по встановленню дорожніх знаків, нанесення горизонтальної розмітки (пішохідних переходів), впорядкуванню прибудинкових територій, майданчиків,</w:t>
      </w:r>
      <w:r w:rsidR="00A074F5">
        <w:rPr>
          <w:rFonts w:ascii="Times New Roman" w:eastAsia="Times New Roman" w:hAnsi="Times New Roman" w:cs="Times New Roman"/>
          <w:sz w:val="28"/>
          <w:szCs w:val="28"/>
          <w:lang w:eastAsia="ru-RU"/>
        </w:rPr>
        <w:t xml:space="preserve"> кладовищ,</w:t>
      </w:r>
      <w:r w:rsidR="003C0B05" w:rsidRPr="007E4F6A">
        <w:rPr>
          <w:rFonts w:ascii="Times New Roman" w:eastAsia="Times New Roman" w:hAnsi="Times New Roman" w:cs="Times New Roman"/>
          <w:sz w:val="28"/>
          <w:szCs w:val="28"/>
          <w:lang w:eastAsia="ru-RU"/>
        </w:rPr>
        <w:t xml:space="preserve"> озеленення вулиць та інші роботи.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1.6. Програма </w:t>
      </w:r>
      <w:r w:rsidR="00995D82" w:rsidRPr="007E4F6A">
        <w:rPr>
          <w:rFonts w:ascii="Times New Roman" w:eastAsia="Times New Roman" w:hAnsi="Times New Roman" w:cs="Times New Roman"/>
          <w:sz w:val="28"/>
          <w:szCs w:val="28"/>
          <w:lang w:eastAsia="ru-RU"/>
        </w:rPr>
        <w:t xml:space="preserve">з </w:t>
      </w:r>
      <w:r w:rsidRPr="007E4F6A">
        <w:rPr>
          <w:rFonts w:ascii="Times New Roman" w:eastAsia="Times New Roman" w:hAnsi="Times New Roman" w:cs="Times New Roman"/>
          <w:sz w:val="28"/>
          <w:szCs w:val="28"/>
          <w:lang w:eastAsia="ru-RU"/>
        </w:rPr>
        <w:t xml:space="preserve">благоустрою </w:t>
      </w:r>
      <w:proofErr w:type="spellStart"/>
      <w:r w:rsidR="00995D82" w:rsidRPr="007E4F6A">
        <w:rPr>
          <w:rFonts w:ascii="Times New Roman" w:eastAsia="Times New Roman" w:hAnsi="Times New Roman" w:cs="Times New Roman"/>
          <w:sz w:val="28"/>
          <w:szCs w:val="28"/>
          <w:lang w:eastAsia="ru-RU"/>
        </w:rPr>
        <w:t>Новоселицької</w:t>
      </w:r>
      <w:proofErr w:type="spellEnd"/>
      <w:r w:rsidR="00995D82" w:rsidRPr="007E4F6A">
        <w:rPr>
          <w:rFonts w:ascii="Times New Roman" w:eastAsia="Times New Roman" w:hAnsi="Times New Roman" w:cs="Times New Roman"/>
          <w:sz w:val="28"/>
          <w:szCs w:val="28"/>
          <w:lang w:eastAsia="ru-RU"/>
        </w:rPr>
        <w:t xml:space="preserve"> ОТГ</w:t>
      </w:r>
      <w:r w:rsidRPr="007E4F6A">
        <w:rPr>
          <w:rFonts w:ascii="Times New Roman" w:eastAsia="Times New Roman" w:hAnsi="Times New Roman" w:cs="Times New Roman"/>
          <w:sz w:val="28"/>
          <w:szCs w:val="28"/>
          <w:lang w:eastAsia="ru-RU"/>
        </w:rPr>
        <w:t xml:space="preserve"> на 201</w:t>
      </w:r>
      <w:r w:rsidR="00995D82"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 xml:space="preserve">-2020 роки направлена на забезпечення життєдіяльності </w:t>
      </w:r>
      <w:r w:rsidR="00995D82" w:rsidRPr="007E4F6A">
        <w:rPr>
          <w:rFonts w:ascii="Times New Roman" w:eastAsia="Times New Roman" w:hAnsi="Times New Roman" w:cs="Times New Roman"/>
          <w:sz w:val="28"/>
          <w:szCs w:val="28"/>
          <w:lang w:eastAsia="ru-RU"/>
        </w:rPr>
        <w:t>громади</w:t>
      </w:r>
      <w:r w:rsidRPr="007E4F6A">
        <w:rPr>
          <w:rFonts w:ascii="Times New Roman" w:eastAsia="Times New Roman" w:hAnsi="Times New Roman" w:cs="Times New Roman"/>
          <w:sz w:val="28"/>
          <w:szCs w:val="28"/>
          <w:lang w:eastAsia="ru-RU"/>
        </w:rPr>
        <w:t xml:space="preserve"> в цілому.</w:t>
      </w:r>
    </w:p>
    <w:p w:rsidR="00995D82" w:rsidRPr="007E4F6A" w:rsidRDefault="00995D82"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3C0B05" w:rsidRPr="007E4F6A" w:rsidRDefault="003C0B05" w:rsidP="00064B49">
      <w:pPr>
        <w:numPr>
          <w:ilvl w:val="0"/>
          <w:numId w:val="2"/>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xml:space="preserve">Мета програми </w:t>
      </w:r>
      <w:r w:rsidR="00995D82" w:rsidRPr="007E4F6A">
        <w:rPr>
          <w:rFonts w:ascii="Times New Roman" w:eastAsia="Times New Roman" w:hAnsi="Times New Roman" w:cs="Times New Roman"/>
          <w:b/>
          <w:bCs/>
          <w:sz w:val="28"/>
          <w:szCs w:val="28"/>
          <w:lang w:eastAsia="ru-RU"/>
        </w:rPr>
        <w:t xml:space="preserve">з </w:t>
      </w:r>
      <w:r w:rsidRPr="007E4F6A">
        <w:rPr>
          <w:rFonts w:ascii="Times New Roman" w:eastAsia="Times New Roman" w:hAnsi="Times New Roman" w:cs="Times New Roman"/>
          <w:b/>
          <w:bCs/>
          <w:sz w:val="28"/>
          <w:szCs w:val="28"/>
          <w:lang w:eastAsia="ru-RU"/>
        </w:rPr>
        <w:t xml:space="preserve">благоустрою </w:t>
      </w:r>
      <w:proofErr w:type="spellStart"/>
      <w:r w:rsidR="00995D82" w:rsidRPr="007E4F6A">
        <w:rPr>
          <w:rFonts w:ascii="Times New Roman" w:eastAsia="Times New Roman" w:hAnsi="Times New Roman" w:cs="Times New Roman"/>
          <w:b/>
          <w:bCs/>
          <w:sz w:val="28"/>
          <w:szCs w:val="28"/>
          <w:lang w:eastAsia="ru-RU"/>
        </w:rPr>
        <w:t>Новоселицької</w:t>
      </w:r>
      <w:proofErr w:type="spellEnd"/>
      <w:r w:rsidR="00995D82" w:rsidRPr="007E4F6A">
        <w:rPr>
          <w:rFonts w:ascii="Times New Roman" w:eastAsia="Times New Roman" w:hAnsi="Times New Roman" w:cs="Times New Roman"/>
          <w:b/>
          <w:bCs/>
          <w:sz w:val="28"/>
          <w:szCs w:val="28"/>
          <w:lang w:eastAsia="ru-RU"/>
        </w:rPr>
        <w:t xml:space="preserve"> ОТГ</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2.1. Метою Програми є реалізація комплексу заходів щодо забезпечення утримання в належному санітарно-технічному стані території </w:t>
      </w:r>
      <w:r w:rsidR="00995D82" w:rsidRPr="007E4F6A">
        <w:rPr>
          <w:rFonts w:ascii="Times New Roman" w:eastAsia="Times New Roman" w:hAnsi="Times New Roman" w:cs="Times New Roman"/>
          <w:sz w:val="28"/>
          <w:szCs w:val="28"/>
          <w:lang w:eastAsia="ru-RU"/>
        </w:rPr>
        <w:t>об’єднаної громади</w:t>
      </w:r>
      <w:r w:rsidRPr="007E4F6A">
        <w:rPr>
          <w:rFonts w:ascii="Times New Roman" w:eastAsia="Times New Roman" w:hAnsi="Times New Roman" w:cs="Times New Roman"/>
          <w:sz w:val="28"/>
          <w:szCs w:val="28"/>
          <w:lang w:eastAsia="ru-RU"/>
        </w:rPr>
        <w:t xml:space="preserve"> та покращення її естетичного вигляду для створення оптимальних умов праці, побуту та відпочинку мешканців та гостей.</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 Програмою передбачається проведення роботи у наступних напрямках:</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2.2.1. покращення зовнішнього вигляду та санітарного стану </w:t>
      </w:r>
      <w:r w:rsidR="00A074F5">
        <w:rPr>
          <w:rFonts w:ascii="Times New Roman" w:eastAsia="Times New Roman" w:hAnsi="Times New Roman" w:cs="Times New Roman"/>
          <w:sz w:val="28"/>
          <w:szCs w:val="28"/>
          <w:lang w:eastAsia="ru-RU"/>
        </w:rPr>
        <w:t>населених пунктів</w:t>
      </w:r>
      <w:r w:rsidRPr="007E4F6A">
        <w:rPr>
          <w:rFonts w:ascii="Times New Roman" w:eastAsia="Times New Roman" w:hAnsi="Times New Roman" w:cs="Times New Roman"/>
          <w:sz w:val="28"/>
          <w:szCs w:val="28"/>
          <w:lang w:eastAsia="ru-RU"/>
        </w:rPr>
        <w:t xml:space="preserve"> (організація прибирання, забезпечення своєчасного і повного видалення твердих і рідких побутових відходів, ліквідація стихійних </w:t>
      </w:r>
      <w:proofErr w:type="spellStart"/>
      <w:r w:rsidRPr="007E4F6A">
        <w:rPr>
          <w:rFonts w:ascii="Times New Roman" w:eastAsia="Times New Roman" w:hAnsi="Times New Roman" w:cs="Times New Roman"/>
          <w:sz w:val="28"/>
          <w:szCs w:val="28"/>
          <w:lang w:eastAsia="ru-RU"/>
        </w:rPr>
        <w:t>сміттєзвалищ</w:t>
      </w:r>
      <w:proofErr w:type="spellEnd"/>
      <w:r w:rsidRPr="007E4F6A">
        <w:rPr>
          <w:rFonts w:ascii="Times New Roman" w:eastAsia="Times New Roman" w:hAnsi="Times New Roman" w:cs="Times New Roman"/>
          <w:sz w:val="28"/>
          <w:szCs w:val="28"/>
          <w:lang w:eastAsia="ru-RU"/>
        </w:rPr>
        <w:t>, покіс зелених зон, облаштування майданчиків для розміщення контейнерів для збору твердих побутових відходів, встановлення урн для випадкового сміття тощо);</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lastRenderedPageBreak/>
        <w:t xml:space="preserve">2.2.2. проведення </w:t>
      </w:r>
      <w:r w:rsidR="00A074F5">
        <w:rPr>
          <w:rFonts w:ascii="Times New Roman" w:eastAsia="Times New Roman" w:hAnsi="Times New Roman" w:cs="Times New Roman"/>
          <w:sz w:val="28"/>
          <w:szCs w:val="28"/>
          <w:lang w:eastAsia="ru-RU"/>
        </w:rPr>
        <w:t xml:space="preserve">робіт по </w:t>
      </w:r>
      <w:r w:rsidRPr="007E4F6A">
        <w:rPr>
          <w:rFonts w:ascii="Times New Roman" w:eastAsia="Times New Roman" w:hAnsi="Times New Roman" w:cs="Times New Roman"/>
          <w:sz w:val="28"/>
          <w:szCs w:val="28"/>
          <w:lang w:eastAsia="ru-RU"/>
        </w:rPr>
        <w:t xml:space="preserve">ремонту доріг та вулиць </w:t>
      </w:r>
      <w:r w:rsidR="00A074F5">
        <w:rPr>
          <w:rFonts w:ascii="Times New Roman" w:eastAsia="Times New Roman" w:hAnsi="Times New Roman" w:cs="Times New Roman"/>
          <w:sz w:val="28"/>
          <w:szCs w:val="28"/>
          <w:lang w:eastAsia="ru-RU"/>
        </w:rPr>
        <w:t>населених пунктів</w:t>
      </w:r>
      <w:r w:rsidRPr="007E4F6A">
        <w:rPr>
          <w:rFonts w:ascii="Times New Roman" w:eastAsia="Times New Roman" w:hAnsi="Times New Roman" w:cs="Times New Roman"/>
          <w:sz w:val="28"/>
          <w:szCs w:val="28"/>
          <w:lang w:eastAsia="ru-RU"/>
        </w:rPr>
        <w:t xml:space="preserve"> з відновленням дорожніх знаків, розмітки, тротуарів, огорож, систем зливової каналізації;</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2.2.3. окультурення зелених насаджень з одночасною санітарною вирізкою сухих, аварійних дерев та формуванням крон існуючих дерев, утримання клумб, газонів, смуг зелених насаджень;</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2.2.4. забезпечення якісного </w:t>
      </w:r>
      <w:r w:rsidR="00A074F5">
        <w:rPr>
          <w:rFonts w:ascii="Times New Roman" w:eastAsia="Times New Roman" w:hAnsi="Times New Roman" w:cs="Times New Roman"/>
          <w:sz w:val="28"/>
          <w:szCs w:val="28"/>
          <w:lang w:eastAsia="ru-RU"/>
        </w:rPr>
        <w:t xml:space="preserve">вуличного </w:t>
      </w:r>
      <w:r w:rsidRPr="007E4F6A">
        <w:rPr>
          <w:rFonts w:ascii="Times New Roman" w:eastAsia="Times New Roman" w:hAnsi="Times New Roman" w:cs="Times New Roman"/>
          <w:sz w:val="28"/>
          <w:szCs w:val="28"/>
          <w:lang w:eastAsia="ru-RU"/>
        </w:rPr>
        <w:t xml:space="preserve">освітлення (поточне утримання, впровадження енергозберігаючих технологій в роботі мережі </w:t>
      </w:r>
      <w:r w:rsidR="00A074F5">
        <w:rPr>
          <w:rFonts w:ascii="Times New Roman" w:eastAsia="Times New Roman" w:hAnsi="Times New Roman" w:cs="Times New Roman"/>
          <w:sz w:val="28"/>
          <w:szCs w:val="28"/>
          <w:lang w:eastAsia="ru-RU"/>
        </w:rPr>
        <w:t>вуличн</w:t>
      </w:r>
      <w:r w:rsidRPr="007E4F6A">
        <w:rPr>
          <w:rFonts w:ascii="Times New Roman" w:eastAsia="Times New Roman" w:hAnsi="Times New Roman" w:cs="Times New Roman"/>
          <w:sz w:val="28"/>
          <w:szCs w:val="28"/>
          <w:lang w:eastAsia="ru-RU"/>
        </w:rPr>
        <w:t>ого освітлення);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2.2.5. удосконалення схеми озеленення та освітлення вулиць </w:t>
      </w:r>
      <w:r w:rsidR="00DA01B9">
        <w:rPr>
          <w:rFonts w:ascii="Times New Roman" w:eastAsia="Times New Roman" w:hAnsi="Times New Roman" w:cs="Times New Roman"/>
          <w:sz w:val="28"/>
          <w:szCs w:val="28"/>
          <w:lang w:eastAsia="ru-RU"/>
        </w:rPr>
        <w:t>населених пунктів</w:t>
      </w:r>
      <w:r w:rsidRPr="007E4F6A">
        <w:rPr>
          <w:rFonts w:ascii="Times New Roman" w:eastAsia="Times New Roman" w:hAnsi="Times New Roman" w:cs="Times New Roman"/>
          <w:sz w:val="28"/>
          <w:szCs w:val="28"/>
          <w:lang w:eastAsia="ru-RU"/>
        </w:rPr>
        <w:t>;</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2.2.6. удосконалення організації руху транспорту та пішоходів;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2.2.7. впорядкування існуюч</w:t>
      </w:r>
      <w:r w:rsidR="00DA01B9">
        <w:rPr>
          <w:rFonts w:ascii="Times New Roman" w:eastAsia="Times New Roman" w:hAnsi="Times New Roman" w:cs="Times New Roman"/>
          <w:sz w:val="28"/>
          <w:szCs w:val="28"/>
          <w:lang w:eastAsia="ru-RU"/>
        </w:rPr>
        <w:t>их</w:t>
      </w:r>
      <w:r w:rsidRPr="007E4F6A">
        <w:rPr>
          <w:rFonts w:ascii="Times New Roman" w:eastAsia="Times New Roman" w:hAnsi="Times New Roman" w:cs="Times New Roman"/>
          <w:sz w:val="28"/>
          <w:szCs w:val="28"/>
          <w:lang w:eastAsia="ru-RU"/>
        </w:rPr>
        <w:t xml:space="preserve"> кладовищ;</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2.2.8. створення відповідних умов відпочинку дітей, підлітків та дорослого населення (утримання та впорядкування прибудинкових територій, облаштування дитячих, спортивних майданчиків тощо);</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2.2.9. залучення до виконання робіт із благоустрою осіб з числа безробітних, зареєстрованих у центрі зайнятості на договірній основі, а також осіб засуджених до виконання громадських робіт;</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2.2.10. створення умов для безперешкодного доступу осіб з обмеженими фізичними можливостями до об’єктів благоустрою (роботи по влаштуванню пандусів на пішохідних зонах та переходах);</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2.2.11. організація робіт з благоустрою при проведенні державних, релігійних та місцевих свят;</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2.2.12. забезпечення вакцинації безпритульних тварин від хвороб та значне зменшення таких тварин на вулицях </w:t>
      </w:r>
      <w:r w:rsidR="00DA01B9">
        <w:rPr>
          <w:rFonts w:ascii="Times New Roman" w:eastAsia="Times New Roman" w:hAnsi="Times New Roman" w:cs="Times New Roman"/>
          <w:sz w:val="28"/>
          <w:szCs w:val="28"/>
          <w:lang w:eastAsia="ru-RU"/>
        </w:rPr>
        <w:t>міста</w:t>
      </w:r>
      <w:r w:rsidRPr="007E4F6A">
        <w:rPr>
          <w:rFonts w:ascii="Times New Roman" w:eastAsia="Times New Roman" w:hAnsi="Times New Roman" w:cs="Times New Roman"/>
          <w:sz w:val="28"/>
          <w:szCs w:val="28"/>
          <w:lang w:eastAsia="ru-RU"/>
        </w:rPr>
        <w:t>;</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2.2.13. проведення профілактичної, роз’яснювальної та виховної роботи серед </w:t>
      </w:r>
      <w:r w:rsidR="00616433">
        <w:rPr>
          <w:rFonts w:ascii="Times New Roman" w:eastAsia="Times New Roman" w:hAnsi="Times New Roman" w:cs="Times New Roman"/>
          <w:sz w:val="28"/>
          <w:szCs w:val="28"/>
          <w:lang w:eastAsia="ru-RU"/>
        </w:rPr>
        <w:t>суб</w:t>
      </w:r>
      <w:r w:rsidR="00616433" w:rsidRPr="00616433">
        <w:rPr>
          <w:rFonts w:ascii="Times New Roman" w:eastAsia="Times New Roman" w:hAnsi="Times New Roman" w:cs="Times New Roman"/>
          <w:sz w:val="28"/>
          <w:szCs w:val="28"/>
          <w:lang w:eastAsia="ru-RU"/>
        </w:rPr>
        <w:t>’</w:t>
      </w:r>
      <w:r w:rsidR="00616433">
        <w:rPr>
          <w:rFonts w:ascii="Times New Roman" w:eastAsia="Times New Roman" w:hAnsi="Times New Roman" w:cs="Times New Roman"/>
          <w:sz w:val="28"/>
          <w:szCs w:val="28"/>
          <w:lang w:eastAsia="ru-RU"/>
        </w:rPr>
        <w:t xml:space="preserve">єктів господарювання та </w:t>
      </w:r>
      <w:r w:rsidRPr="007E4F6A">
        <w:rPr>
          <w:rFonts w:ascii="Times New Roman" w:eastAsia="Times New Roman" w:hAnsi="Times New Roman" w:cs="Times New Roman"/>
          <w:sz w:val="28"/>
          <w:szCs w:val="28"/>
          <w:lang w:eastAsia="ru-RU"/>
        </w:rPr>
        <w:t>населення щодо дотримання правил благоустрою, санітарних норм, правил поведінки в громадських місцях, впровадження роздільного збору твердих побутових відходів, участі громадян у наведен</w:t>
      </w:r>
      <w:r w:rsidR="00995D82" w:rsidRPr="007E4F6A">
        <w:rPr>
          <w:rFonts w:ascii="Times New Roman" w:eastAsia="Times New Roman" w:hAnsi="Times New Roman" w:cs="Times New Roman"/>
          <w:sz w:val="28"/>
          <w:szCs w:val="28"/>
          <w:lang w:eastAsia="ru-RU"/>
        </w:rPr>
        <w:t>ні порядку за місцем проживання;</w:t>
      </w:r>
    </w:p>
    <w:p w:rsidR="00995D82" w:rsidRPr="007E4F6A" w:rsidRDefault="00995D82"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2.2.14. забезпечення оплати праці та придбання паливо-мастильних матеріалів для виконання вище зазначених заходів.</w:t>
      </w:r>
    </w:p>
    <w:p w:rsidR="00995D82" w:rsidRPr="007E4F6A" w:rsidRDefault="00995D82"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3C0B05" w:rsidRPr="007E4F6A" w:rsidRDefault="003C0B05" w:rsidP="00064B49">
      <w:pPr>
        <w:numPr>
          <w:ilvl w:val="0"/>
          <w:numId w:val="3"/>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Строки та етапи виконання програми.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r w:rsidRPr="007E4F6A">
        <w:rPr>
          <w:rFonts w:ascii="Times New Roman" w:eastAsia="Times New Roman" w:hAnsi="Times New Roman" w:cs="Times New Roman"/>
          <w:sz w:val="28"/>
          <w:szCs w:val="28"/>
          <w:lang w:eastAsia="ru-RU"/>
        </w:rPr>
        <w:t>3.1. Заходи Програми передбачені до реалізації протягом 201</w:t>
      </w:r>
      <w:r w:rsidR="00995D82"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-2020 років.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p>
    <w:p w:rsidR="003C0B05" w:rsidRPr="007E4F6A" w:rsidRDefault="003C0B05" w:rsidP="00064B49">
      <w:pPr>
        <w:numPr>
          <w:ilvl w:val="0"/>
          <w:numId w:val="4"/>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Ресурсне забезпечення Програми.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r w:rsidRPr="007E4F6A">
        <w:rPr>
          <w:rFonts w:ascii="Times New Roman" w:eastAsia="Times New Roman" w:hAnsi="Times New Roman" w:cs="Times New Roman"/>
          <w:sz w:val="28"/>
          <w:szCs w:val="28"/>
          <w:lang w:eastAsia="ru-RU"/>
        </w:rPr>
        <w:t xml:space="preserve">4.1. Фінансування Програми здійснюватиметься згідно з планом заходів на її проведення, що затверджується рішенням </w:t>
      </w:r>
      <w:proofErr w:type="spellStart"/>
      <w:r w:rsidR="00995D82" w:rsidRPr="007E4F6A">
        <w:rPr>
          <w:rFonts w:ascii="Times New Roman" w:eastAsia="Times New Roman" w:hAnsi="Times New Roman" w:cs="Times New Roman"/>
          <w:sz w:val="28"/>
          <w:szCs w:val="28"/>
          <w:lang w:eastAsia="ru-RU"/>
        </w:rPr>
        <w:t>Новоселицької</w:t>
      </w:r>
      <w:proofErr w:type="spellEnd"/>
      <w:r w:rsidR="00995D82" w:rsidRPr="007E4F6A">
        <w:rPr>
          <w:rFonts w:ascii="Times New Roman" w:eastAsia="Times New Roman" w:hAnsi="Times New Roman" w:cs="Times New Roman"/>
          <w:sz w:val="28"/>
          <w:szCs w:val="28"/>
          <w:lang w:eastAsia="ru-RU"/>
        </w:rPr>
        <w:t xml:space="preserve"> міської</w:t>
      </w:r>
      <w:r w:rsidRPr="007E4F6A">
        <w:rPr>
          <w:rFonts w:ascii="Times New Roman" w:eastAsia="Times New Roman" w:hAnsi="Times New Roman" w:cs="Times New Roman"/>
          <w:sz w:val="28"/>
          <w:szCs w:val="28"/>
          <w:lang w:eastAsia="ru-RU"/>
        </w:rPr>
        <w:t xml:space="preserve"> ради, в межах асигнувань, передбачених бюджетом шляхом спрямування коштів відповідним виконавцям.</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4.2. В ході реалізації заходів Програми можливі корегування, пов’язані з фактичним надходженням коштів на реалізацію розділів Програми, уточненням обсягів робіт та виходячи з реальних можливостей бюджету.</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4.3. Джерелами фінансування заходів програми є бюджети</w:t>
      </w:r>
      <w:r w:rsidR="00995D82" w:rsidRPr="007E4F6A">
        <w:rPr>
          <w:rFonts w:ascii="Times New Roman" w:eastAsia="Times New Roman" w:hAnsi="Times New Roman" w:cs="Times New Roman"/>
          <w:sz w:val="28"/>
          <w:szCs w:val="28"/>
          <w:lang w:eastAsia="ru-RU"/>
        </w:rPr>
        <w:t xml:space="preserve"> всіх рівнів</w:t>
      </w:r>
      <w:r w:rsidRPr="007E4F6A">
        <w:rPr>
          <w:rFonts w:ascii="Times New Roman" w:eastAsia="Times New Roman" w:hAnsi="Times New Roman" w:cs="Times New Roman"/>
          <w:sz w:val="28"/>
          <w:szCs w:val="28"/>
          <w:lang w:eastAsia="ru-RU"/>
        </w:rPr>
        <w:t>, гранти, інші законні джерела надходжень.</w:t>
      </w:r>
    </w:p>
    <w:p w:rsidR="003C0B05"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b/>
          <w:bCs/>
          <w:sz w:val="28"/>
          <w:szCs w:val="28"/>
          <w:lang w:eastAsia="ru-RU"/>
        </w:rPr>
      </w:pPr>
      <w:r w:rsidRPr="007E4F6A">
        <w:rPr>
          <w:rFonts w:ascii="Times New Roman" w:eastAsia="Times New Roman" w:hAnsi="Times New Roman" w:cs="Times New Roman"/>
          <w:b/>
          <w:bCs/>
          <w:sz w:val="28"/>
          <w:szCs w:val="28"/>
          <w:lang w:eastAsia="ru-RU"/>
        </w:rPr>
        <w:t> </w:t>
      </w:r>
    </w:p>
    <w:p w:rsidR="0004105F" w:rsidRDefault="0004105F" w:rsidP="00064B49">
      <w:pPr>
        <w:shd w:val="clear" w:color="auto" w:fill="FFFFFF"/>
        <w:tabs>
          <w:tab w:val="left" w:pos="284"/>
        </w:tabs>
        <w:spacing w:after="0" w:line="240" w:lineRule="auto"/>
        <w:jc w:val="both"/>
        <w:textAlignment w:val="baseline"/>
        <w:rPr>
          <w:rFonts w:ascii="Times New Roman" w:eastAsia="Times New Roman" w:hAnsi="Times New Roman" w:cs="Times New Roman"/>
          <w:b/>
          <w:bCs/>
          <w:sz w:val="28"/>
          <w:szCs w:val="28"/>
          <w:lang w:eastAsia="ru-RU"/>
        </w:rPr>
      </w:pPr>
    </w:p>
    <w:p w:rsidR="0004105F" w:rsidRPr="007E4F6A" w:rsidRDefault="0004105F"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3C0B05" w:rsidRPr="007E4F6A" w:rsidRDefault="003C0B05" w:rsidP="00064B49">
      <w:pPr>
        <w:numPr>
          <w:ilvl w:val="0"/>
          <w:numId w:val="5"/>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lastRenderedPageBreak/>
        <w:t>Організація управління та контролю за ходом виконання програми.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r w:rsidRPr="007E4F6A">
        <w:rPr>
          <w:rFonts w:ascii="Times New Roman" w:eastAsia="Times New Roman" w:hAnsi="Times New Roman" w:cs="Times New Roman"/>
          <w:sz w:val="28"/>
          <w:szCs w:val="28"/>
          <w:lang w:eastAsia="ru-RU"/>
        </w:rPr>
        <w:t xml:space="preserve">5.1. Головним координатором є </w:t>
      </w:r>
      <w:r w:rsidR="00995D82" w:rsidRPr="007E4F6A">
        <w:rPr>
          <w:rFonts w:ascii="Times New Roman" w:eastAsia="Times New Roman" w:hAnsi="Times New Roman" w:cs="Times New Roman"/>
          <w:sz w:val="28"/>
          <w:szCs w:val="28"/>
          <w:lang w:eastAsia="ru-RU"/>
        </w:rPr>
        <w:t>заступник міського голови</w:t>
      </w:r>
      <w:r w:rsidRPr="007E4F6A">
        <w:rPr>
          <w:rFonts w:ascii="Times New Roman" w:eastAsia="Times New Roman" w:hAnsi="Times New Roman" w:cs="Times New Roman"/>
          <w:sz w:val="28"/>
          <w:szCs w:val="28"/>
          <w:lang w:eastAsia="ru-RU"/>
        </w:rPr>
        <w:t>, який здійснює погодження дій між виконавцями Програми та контролює її виконання, визначає порядок взаємного інформування (із зазначенням конкретних строків), строків та форм звітності про хід її виконання.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5.2. Щорічний звіт про виконання завдань Програми подається на виконком </w:t>
      </w:r>
      <w:proofErr w:type="spellStart"/>
      <w:r w:rsidR="00995D82" w:rsidRPr="007E4F6A">
        <w:rPr>
          <w:rFonts w:ascii="Times New Roman" w:eastAsia="Times New Roman" w:hAnsi="Times New Roman" w:cs="Times New Roman"/>
          <w:sz w:val="28"/>
          <w:szCs w:val="28"/>
          <w:lang w:eastAsia="ru-RU"/>
        </w:rPr>
        <w:t>Новоселицької</w:t>
      </w:r>
      <w:proofErr w:type="spellEnd"/>
      <w:r w:rsidR="00995D82" w:rsidRPr="007E4F6A">
        <w:rPr>
          <w:rFonts w:ascii="Times New Roman" w:eastAsia="Times New Roman" w:hAnsi="Times New Roman" w:cs="Times New Roman"/>
          <w:sz w:val="28"/>
          <w:szCs w:val="28"/>
          <w:lang w:eastAsia="ru-RU"/>
        </w:rPr>
        <w:t xml:space="preserve"> міської</w:t>
      </w:r>
      <w:r w:rsidRPr="007E4F6A">
        <w:rPr>
          <w:rFonts w:ascii="Times New Roman" w:eastAsia="Times New Roman" w:hAnsi="Times New Roman" w:cs="Times New Roman"/>
          <w:sz w:val="28"/>
          <w:szCs w:val="28"/>
          <w:lang w:eastAsia="ru-RU"/>
        </w:rPr>
        <w:t xml:space="preserve"> ради для розгляду та затвердження у двомісячний строк після завершення відповідного бюджетного періоду.</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5.3. Контроль за використанням бюджетних коштів, спрямованих на виконання завдань Програми, здійснюється у встановленому законодавством порядку.</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p>
    <w:p w:rsidR="003C0B05" w:rsidRPr="007E4F6A" w:rsidRDefault="003C0B05" w:rsidP="00064B49">
      <w:pPr>
        <w:numPr>
          <w:ilvl w:val="0"/>
          <w:numId w:val="6"/>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Шляхи реалізації Програми.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lang w:eastAsia="ru-RU"/>
        </w:rPr>
        <w:t> </w:t>
      </w:r>
      <w:r w:rsidRPr="007E4F6A">
        <w:rPr>
          <w:rFonts w:ascii="Times New Roman" w:eastAsia="Times New Roman" w:hAnsi="Times New Roman" w:cs="Times New Roman"/>
          <w:sz w:val="28"/>
          <w:szCs w:val="28"/>
          <w:lang w:eastAsia="ru-RU"/>
        </w:rPr>
        <w:t xml:space="preserve">6.1. Реалізація Програми відбуватиметься шляхом виконання містобудівних, архітектурно-художніх, організаційних, інженерно-технічних, екологічних та економічних заходів, що забезпечать комплексний благоустрій території </w:t>
      </w:r>
      <w:r w:rsidR="00995D82" w:rsidRPr="007E4F6A">
        <w:rPr>
          <w:rFonts w:ascii="Times New Roman" w:eastAsia="Times New Roman" w:hAnsi="Times New Roman" w:cs="Times New Roman"/>
          <w:sz w:val="28"/>
          <w:szCs w:val="28"/>
          <w:lang w:eastAsia="ru-RU"/>
        </w:rPr>
        <w:t xml:space="preserve">об’єднаної громади </w:t>
      </w:r>
      <w:r w:rsidRPr="007E4F6A">
        <w:rPr>
          <w:rFonts w:ascii="Times New Roman" w:eastAsia="Times New Roman" w:hAnsi="Times New Roman" w:cs="Times New Roman"/>
          <w:sz w:val="28"/>
          <w:szCs w:val="28"/>
          <w:lang w:eastAsia="ru-RU"/>
        </w:rPr>
        <w:t>та сприятливе для життєдіяльності людини середовище, а саме:</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проведення заходів з очищення;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проведення утримання, реконструкції (заміни) зелених насаджень;</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покращення благоустрою кладовищ;</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 проведення інвентаризації та паспортизації доріг, </w:t>
      </w:r>
      <w:proofErr w:type="spellStart"/>
      <w:r w:rsidRPr="007E4F6A">
        <w:rPr>
          <w:rFonts w:ascii="Times New Roman" w:eastAsia="Times New Roman" w:hAnsi="Times New Roman" w:cs="Times New Roman"/>
          <w:sz w:val="28"/>
          <w:szCs w:val="28"/>
          <w:lang w:eastAsia="ru-RU"/>
        </w:rPr>
        <w:t>лісо-паркових</w:t>
      </w:r>
      <w:proofErr w:type="spellEnd"/>
      <w:r w:rsidRPr="007E4F6A">
        <w:rPr>
          <w:rFonts w:ascii="Times New Roman" w:eastAsia="Times New Roman" w:hAnsi="Times New Roman" w:cs="Times New Roman"/>
          <w:sz w:val="28"/>
          <w:szCs w:val="28"/>
          <w:lang w:eastAsia="ru-RU"/>
        </w:rPr>
        <w:t xml:space="preserve"> зон;</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проведення роз’яснювальної роботи з населенням з питань благоустрою та санітарного стану.</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6.2. Шляхи реалізації Програми </w:t>
      </w:r>
      <w:r w:rsidR="00995D82" w:rsidRPr="007E4F6A">
        <w:rPr>
          <w:rFonts w:ascii="Times New Roman" w:eastAsia="Times New Roman" w:hAnsi="Times New Roman" w:cs="Times New Roman"/>
          <w:sz w:val="28"/>
          <w:szCs w:val="28"/>
          <w:lang w:eastAsia="ru-RU"/>
        </w:rPr>
        <w:t xml:space="preserve">з </w:t>
      </w:r>
      <w:r w:rsidRPr="007E4F6A">
        <w:rPr>
          <w:rFonts w:ascii="Times New Roman" w:eastAsia="Times New Roman" w:hAnsi="Times New Roman" w:cs="Times New Roman"/>
          <w:sz w:val="28"/>
          <w:szCs w:val="28"/>
          <w:lang w:eastAsia="ru-RU"/>
        </w:rPr>
        <w:t xml:space="preserve">благоустрою </w:t>
      </w:r>
      <w:r w:rsidR="0004105F">
        <w:rPr>
          <w:rFonts w:ascii="Times New Roman" w:eastAsia="Times New Roman" w:hAnsi="Times New Roman" w:cs="Times New Roman"/>
          <w:sz w:val="28"/>
          <w:szCs w:val="28"/>
          <w:lang w:eastAsia="ru-RU"/>
        </w:rPr>
        <w:t xml:space="preserve">населених пунктів </w:t>
      </w:r>
      <w:proofErr w:type="spellStart"/>
      <w:r w:rsidR="00995D82" w:rsidRPr="007E4F6A">
        <w:rPr>
          <w:rFonts w:ascii="Times New Roman" w:eastAsia="Times New Roman" w:hAnsi="Times New Roman" w:cs="Times New Roman"/>
          <w:sz w:val="28"/>
          <w:szCs w:val="28"/>
          <w:lang w:eastAsia="ru-RU"/>
        </w:rPr>
        <w:t>Новоселицької</w:t>
      </w:r>
      <w:proofErr w:type="spellEnd"/>
      <w:r w:rsidR="00995D82" w:rsidRPr="007E4F6A">
        <w:rPr>
          <w:rFonts w:ascii="Times New Roman" w:eastAsia="Times New Roman" w:hAnsi="Times New Roman" w:cs="Times New Roman"/>
          <w:sz w:val="28"/>
          <w:szCs w:val="28"/>
          <w:lang w:eastAsia="ru-RU"/>
        </w:rPr>
        <w:t xml:space="preserve"> об’єднаної територіальної громади</w:t>
      </w:r>
      <w:r w:rsidRPr="007E4F6A">
        <w:rPr>
          <w:rFonts w:ascii="Times New Roman" w:eastAsia="Times New Roman" w:hAnsi="Times New Roman" w:cs="Times New Roman"/>
          <w:sz w:val="28"/>
          <w:szCs w:val="28"/>
          <w:lang w:eastAsia="ru-RU"/>
        </w:rPr>
        <w:t xml:space="preserve"> на 201</w:t>
      </w:r>
      <w:r w:rsidR="00995D82" w:rsidRPr="007E4F6A">
        <w:rPr>
          <w:rFonts w:ascii="Times New Roman" w:eastAsia="Times New Roman" w:hAnsi="Times New Roman" w:cs="Times New Roman"/>
          <w:sz w:val="28"/>
          <w:szCs w:val="28"/>
          <w:lang w:eastAsia="ru-RU"/>
        </w:rPr>
        <w:t>9</w:t>
      </w:r>
      <w:r w:rsidRPr="007E4F6A">
        <w:rPr>
          <w:rFonts w:ascii="Times New Roman" w:eastAsia="Times New Roman" w:hAnsi="Times New Roman" w:cs="Times New Roman"/>
          <w:sz w:val="28"/>
          <w:szCs w:val="28"/>
          <w:lang w:eastAsia="ru-RU"/>
        </w:rPr>
        <w:t>-2020 роки: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6.2.1. вирішення загальних питань благоустрою:</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а) проведення паспортизації та інвентаризації об’єктів благоустрою;</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підвищення якості ремонту, утримання об’єктів благоустрою;</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в) захист об’єктів благоустрою від неналежної експлуатації, інших незаконних дій, збереження їхніх функцій та якості;</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г) придбання господарчого інвентарю;</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д) систематичне висвітлювання в засобах масової інформації проблемних питань та шляхів реформування і розвитку сфери благоустрою населених пунктів.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6.2.2. належне утримання вулично-дорожньої мережі та паркування транспортних засобів: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а) утримання вулично-дорожньої мережі;</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оптимізація дорожнього руху відповідно до чинного законодавства;</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 влаштування та належна експлуатація штучних споруд на вулицях і дорогах </w:t>
      </w:r>
      <w:r w:rsidR="00A36316" w:rsidRPr="007E4F6A">
        <w:rPr>
          <w:rFonts w:ascii="Times New Roman" w:eastAsia="Times New Roman" w:hAnsi="Times New Roman" w:cs="Times New Roman"/>
          <w:sz w:val="28"/>
          <w:szCs w:val="28"/>
          <w:lang w:eastAsia="ru-RU"/>
        </w:rPr>
        <w:t>громади</w:t>
      </w:r>
      <w:r w:rsidRPr="007E4F6A">
        <w:rPr>
          <w:rFonts w:ascii="Times New Roman" w:eastAsia="Times New Roman" w:hAnsi="Times New Roman" w:cs="Times New Roman"/>
          <w:sz w:val="28"/>
          <w:szCs w:val="28"/>
          <w:lang w:eastAsia="ru-RU"/>
        </w:rPr>
        <w:t>;</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г) ремонт та заміна мережі відведення дощових стоків;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д) облаштування та належне утримання майданчиків для паркування транспортних засобів відповідно до чинного законодавства;</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е) облаштування вулиць табличками з назвами та нумерацією будинків.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6.2.3. покращення якості роботи мережі зовнішнього освітлення: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а) належне утримання, поточний ремонт та обслуговування об’єктів зовнішнього освітлення;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реконструкція</w:t>
      </w:r>
      <w:r w:rsidR="00A36316" w:rsidRPr="007E4F6A">
        <w:rPr>
          <w:rFonts w:ascii="Times New Roman" w:eastAsia="Times New Roman" w:hAnsi="Times New Roman" w:cs="Times New Roman"/>
          <w:sz w:val="28"/>
          <w:szCs w:val="28"/>
          <w:lang w:eastAsia="ru-RU"/>
        </w:rPr>
        <w:t>, ремонт та технічне переоснащення</w:t>
      </w:r>
      <w:r w:rsidRPr="007E4F6A">
        <w:rPr>
          <w:rFonts w:ascii="Times New Roman" w:eastAsia="Times New Roman" w:hAnsi="Times New Roman" w:cs="Times New Roman"/>
          <w:sz w:val="28"/>
          <w:szCs w:val="28"/>
          <w:lang w:eastAsia="ru-RU"/>
        </w:rPr>
        <w:t xml:space="preserve"> зовнішнього освітлення з використанням сучасних енергозберігаючих технологій.</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6.2.4. утримання зелених насаджень:</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lastRenderedPageBreak/>
        <w:t>а)  проведення повної інвентаризації зелених насаджень;</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належне утримання, відновлення клумб, газонів, квітників;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 своєчасне </w:t>
      </w:r>
      <w:proofErr w:type="spellStart"/>
      <w:r w:rsidRPr="007E4F6A">
        <w:rPr>
          <w:rFonts w:ascii="Times New Roman" w:eastAsia="Times New Roman" w:hAnsi="Times New Roman" w:cs="Times New Roman"/>
          <w:sz w:val="28"/>
          <w:szCs w:val="28"/>
          <w:lang w:eastAsia="ru-RU"/>
        </w:rPr>
        <w:t>кронування</w:t>
      </w:r>
      <w:proofErr w:type="spellEnd"/>
      <w:r w:rsidRPr="007E4F6A">
        <w:rPr>
          <w:rFonts w:ascii="Times New Roman" w:eastAsia="Times New Roman" w:hAnsi="Times New Roman" w:cs="Times New Roman"/>
          <w:sz w:val="28"/>
          <w:szCs w:val="28"/>
          <w:lang w:eastAsia="ru-RU"/>
        </w:rPr>
        <w:t xml:space="preserve"> дерев, знесення аварійних дерев, сухостоїв.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6.2.5. санітарного очищення: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а) організація прибирання території, вивіз твердих побутових та негабаритних відходів, ліквідація стихійних звалищ відходів;</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налагодження механізму утилізації батарейок та газорозрядних ламп;</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в) покіс трави на узбіччях;</w:t>
      </w:r>
    </w:p>
    <w:p w:rsidR="003C0B05" w:rsidRPr="007E4F6A" w:rsidRDefault="00A3631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г) санітарна очистка кладовищ</w:t>
      </w:r>
      <w:r w:rsidR="003C0B05" w:rsidRPr="007E4F6A">
        <w:rPr>
          <w:rFonts w:ascii="Times New Roman" w:eastAsia="Times New Roman" w:hAnsi="Times New Roman" w:cs="Times New Roman"/>
          <w:sz w:val="28"/>
          <w:szCs w:val="28"/>
          <w:lang w:eastAsia="ru-RU"/>
        </w:rPr>
        <w:t>.</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6.2.6. регулювання чисельності безпритульних тварин:</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а) регулювання чисельності безпритульних тварин – повний цикл процесу стерилізації безпритульних котів та собак (відлов, транспортування, стерилізація, перетримання, зворотна доставка до місця відлову);</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б) проведення щеплення і лікування безпритульних тварин у разі необхідності;</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в) створення системи пошуку безпритульним тваринам нових домівок та організація служби пошуку тварин, які загубилися;</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6.2.7. залучення до робіт по благоустрою безробітних, направлених на роботи від Центру зайнятості (громадські роботи).</w:t>
      </w:r>
    </w:p>
    <w:p w:rsidR="003C0B05" w:rsidRPr="007E4F6A" w:rsidRDefault="003C0B05"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6.3. Виконання Програми дасть можливість забезпечити:</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підвищення рівня якості послуг, що надаються населенню з питань благоустрою та санітарної очистки;</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зменшення шкідливого впливу побутових відходів на навколишнє природне середовище та здоров’я людини;</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створення умов для очищення </w:t>
      </w:r>
      <w:r w:rsidR="00A36316" w:rsidRPr="007E4F6A">
        <w:rPr>
          <w:rFonts w:ascii="Times New Roman" w:eastAsia="Times New Roman" w:hAnsi="Times New Roman" w:cs="Times New Roman"/>
          <w:sz w:val="28"/>
          <w:szCs w:val="28"/>
          <w:lang w:eastAsia="ru-RU"/>
        </w:rPr>
        <w:t>громади</w:t>
      </w:r>
      <w:r w:rsidRPr="007E4F6A">
        <w:rPr>
          <w:rFonts w:ascii="Times New Roman" w:eastAsia="Times New Roman" w:hAnsi="Times New Roman" w:cs="Times New Roman"/>
          <w:sz w:val="28"/>
          <w:szCs w:val="28"/>
          <w:lang w:eastAsia="ru-RU"/>
        </w:rPr>
        <w:t xml:space="preserve"> від забруднення побутовими відходами;</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значне покращення санітарного стану та благоустрою;</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відновлення існуючого твердого покриття доріг та тротуарів, влаштування твердого покриття на </w:t>
      </w:r>
      <w:r w:rsidR="00AD1082">
        <w:rPr>
          <w:rFonts w:ascii="Times New Roman" w:eastAsia="Times New Roman" w:hAnsi="Times New Roman" w:cs="Times New Roman"/>
          <w:sz w:val="28"/>
          <w:szCs w:val="28"/>
          <w:lang w:eastAsia="ru-RU"/>
        </w:rPr>
        <w:t>прибудинкових територіях</w:t>
      </w:r>
      <w:r w:rsidRPr="007E4F6A">
        <w:rPr>
          <w:rFonts w:ascii="Times New Roman" w:eastAsia="Times New Roman" w:hAnsi="Times New Roman" w:cs="Times New Roman"/>
          <w:sz w:val="28"/>
          <w:szCs w:val="28"/>
          <w:lang w:eastAsia="ru-RU"/>
        </w:rPr>
        <w:t>;</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розвиток та модернізацію мереж зовнішнього освітлення;</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суттєве збільшення площ зелених насаджень, створення паркових зон відпочинку, заміну застарілих лісонасаджень та їх оновлення, більш якісне утримання та обслуговування зеленого господарства;</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покращення загального екологічного стану територій, зменшення негативного впливу на довкілля;</w:t>
      </w:r>
    </w:p>
    <w:p w:rsidR="003C0B05" w:rsidRPr="007E4F6A" w:rsidRDefault="003C0B05" w:rsidP="00064B49">
      <w:pPr>
        <w:numPr>
          <w:ilvl w:val="0"/>
          <w:numId w:val="7"/>
        </w:numPr>
        <w:shd w:val="clear" w:color="auto" w:fill="FFFFFF"/>
        <w:tabs>
          <w:tab w:val="left" w:pos="284"/>
        </w:tabs>
        <w:spacing w:after="0" w:line="240" w:lineRule="auto"/>
        <w:ind w:left="0" w:firstLine="0"/>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sz w:val="28"/>
          <w:szCs w:val="28"/>
          <w:lang w:eastAsia="ru-RU"/>
        </w:rPr>
        <w:t xml:space="preserve">створення належних умов для проживання населення, забезпечення санітарного та епідемічного благополуччя, активізації жителів </w:t>
      </w:r>
      <w:r w:rsidR="00A36316" w:rsidRPr="007E4F6A">
        <w:rPr>
          <w:rFonts w:ascii="Times New Roman" w:eastAsia="Times New Roman" w:hAnsi="Times New Roman" w:cs="Times New Roman"/>
          <w:sz w:val="28"/>
          <w:szCs w:val="28"/>
          <w:lang w:eastAsia="ru-RU"/>
        </w:rPr>
        <w:t>громади</w:t>
      </w:r>
      <w:r w:rsidRPr="007E4F6A">
        <w:rPr>
          <w:rFonts w:ascii="Times New Roman" w:eastAsia="Times New Roman" w:hAnsi="Times New Roman" w:cs="Times New Roman"/>
          <w:sz w:val="28"/>
          <w:szCs w:val="28"/>
          <w:lang w:eastAsia="ru-RU"/>
        </w:rPr>
        <w:t xml:space="preserve"> у виконанні завдань програми.</w:t>
      </w:r>
    </w:p>
    <w:p w:rsidR="00A36316" w:rsidRPr="007E4F6A" w:rsidRDefault="00A3631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A43FF6" w:rsidRPr="007E4F6A" w:rsidRDefault="00A43FF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A43FF6" w:rsidRPr="007E4F6A" w:rsidRDefault="00A43FF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r w:rsidRPr="007E4F6A">
        <w:rPr>
          <w:rFonts w:ascii="Times New Roman" w:eastAsia="Times New Roman" w:hAnsi="Times New Roman" w:cs="Times New Roman"/>
          <w:b/>
          <w:bCs/>
          <w:sz w:val="28"/>
          <w:szCs w:val="28"/>
          <w:bdr w:val="none" w:sz="0" w:space="0" w:color="auto" w:frame="1"/>
          <w:lang w:eastAsia="ru-RU"/>
        </w:rPr>
        <w:t>Секретар міської ради </w:t>
      </w:r>
      <w:r w:rsidRPr="007E4F6A">
        <w:rPr>
          <w:rFonts w:ascii="Times New Roman" w:eastAsia="Times New Roman" w:hAnsi="Times New Roman" w:cs="Times New Roman"/>
          <w:b/>
          <w:bCs/>
          <w:sz w:val="28"/>
          <w:szCs w:val="28"/>
          <w:bdr w:val="none" w:sz="0" w:space="0" w:color="auto" w:frame="1"/>
          <w:lang w:eastAsia="ru-RU"/>
        </w:rPr>
        <w:tab/>
      </w:r>
      <w:r w:rsidRPr="007E4F6A">
        <w:rPr>
          <w:rFonts w:ascii="Times New Roman" w:eastAsia="Times New Roman" w:hAnsi="Times New Roman" w:cs="Times New Roman"/>
          <w:b/>
          <w:bCs/>
          <w:sz w:val="28"/>
          <w:szCs w:val="28"/>
          <w:bdr w:val="none" w:sz="0" w:space="0" w:color="auto" w:frame="1"/>
          <w:lang w:eastAsia="ru-RU"/>
        </w:rPr>
        <w:tab/>
      </w:r>
      <w:r w:rsidRPr="007E4F6A">
        <w:rPr>
          <w:rFonts w:ascii="Times New Roman" w:eastAsia="Times New Roman" w:hAnsi="Times New Roman" w:cs="Times New Roman"/>
          <w:b/>
          <w:bCs/>
          <w:sz w:val="28"/>
          <w:szCs w:val="28"/>
          <w:bdr w:val="none" w:sz="0" w:space="0" w:color="auto" w:frame="1"/>
          <w:lang w:eastAsia="ru-RU"/>
        </w:rPr>
        <w:tab/>
      </w:r>
      <w:r w:rsidRPr="007E4F6A">
        <w:rPr>
          <w:rFonts w:ascii="Times New Roman" w:eastAsia="Times New Roman" w:hAnsi="Times New Roman" w:cs="Times New Roman"/>
          <w:b/>
          <w:bCs/>
          <w:sz w:val="28"/>
          <w:szCs w:val="28"/>
          <w:bdr w:val="none" w:sz="0" w:space="0" w:color="auto" w:frame="1"/>
          <w:lang w:eastAsia="ru-RU"/>
        </w:rPr>
        <w:tab/>
      </w:r>
      <w:r w:rsidRPr="007E4F6A">
        <w:rPr>
          <w:rFonts w:ascii="Times New Roman" w:eastAsia="Times New Roman" w:hAnsi="Times New Roman" w:cs="Times New Roman"/>
          <w:b/>
          <w:bCs/>
          <w:sz w:val="28"/>
          <w:szCs w:val="28"/>
          <w:bdr w:val="none" w:sz="0" w:space="0" w:color="auto" w:frame="1"/>
          <w:lang w:eastAsia="ru-RU"/>
        </w:rPr>
        <w:tab/>
      </w:r>
      <w:r w:rsidRPr="007E4F6A">
        <w:rPr>
          <w:rFonts w:ascii="Times New Roman" w:eastAsia="Times New Roman" w:hAnsi="Times New Roman" w:cs="Times New Roman"/>
          <w:b/>
          <w:bCs/>
          <w:sz w:val="28"/>
          <w:szCs w:val="28"/>
          <w:bdr w:val="none" w:sz="0" w:space="0" w:color="auto" w:frame="1"/>
          <w:lang w:eastAsia="ru-RU"/>
        </w:rPr>
        <w:tab/>
        <w:t xml:space="preserve">В. </w:t>
      </w:r>
      <w:proofErr w:type="spellStart"/>
      <w:r w:rsidRPr="007E4F6A">
        <w:rPr>
          <w:rFonts w:ascii="Times New Roman" w:eastAsia="Times New Roman" w:hAnsi="Times New Roman" w:cs="Times New Roman"/>
          <w:b/>
          <w:bCs/>
          <w:sz w:val="28"/>
          <w:szCs w:val="28"/>
          <w:bdr w:val="none" w:sz="0" w:space="0" w:color="auto" w:frame="1"/>
          <w:lang w:eastAsia="ru-RU"/>
        </w:rPr>
        <w:t>Рошка</w:t>
      </w:r>
      <w:proofErr w:type="spellEnd"/>
    </w:p>
    <w:p w:rsidR="00A43FF6" w:rsidRPr="007E4F6A" w:rsidRDefault="00A43FF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A43FF6" w:rsidRPr="007E4F6A" w:rsidRDefault="00A43FF6"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8"/>
          <w:szCs w:val="28"/>
          <w:lang w:eastAsia="ru-RU"/>
        </w:rPr>
      </w:pPr>
    </w:p>
    <w:p w:rsidR="00A43FF6" w:rsidRPr="007E4F6A" w:rsidRDefault="00A43FF6" w:rsidP="00064B49">
      <w:pPr>
        <w:shd w:val="clear" w:color="auto" w:fill="FFFFFF"/>
        <w:tabs>
          <w:tab w:val="left" w:pos="284"/>
        </w:tabs>
        <w:spacing w:after="0" w:line="240" w:lineRule="auto"/>
        <w:jc w:val="center"/>
        <w:rPr>
          <w:rFonts w:ascii="Times New Roman" w:eastAsia="Times New Roman" w:hAnsi="Times New Roman" w:cs="Times New Roman"/>
          <w:b/>
          <w:bCs/>
          <w:sz w:val="28"/>
          <w:szCs w:val="28"/>
          <w:bdr w:val="none" w:sz="0" w:space="0" w:color="auto" w:frame="1"/>
          <w:lang w:eastAsia="ru-RU"/>
        </w:rPr>
        <w:sectPr w:rsidR="00A43FF6" w:rsidRPr="007E4F6A" w:rsidSect="00064B49">
          <w:pgSz w:w="11906" w:h="16838"/>
          <w:pgMar w:top="567" w:right="567" w:bottom="426" w:left="1418" w:header="709" w:footer="709" w:gutter="0"/>
          <w:cols w:space="708"/>
          <w:docGrid w:linePitch="360"/>
        </w:sectPr>
      </w:pPr>
    </w:p>
    <w:p w:rsidR="00A43FF6" w:rsidRPr="007E4F6A" w:rsidRDefault="00A43FF6" w:rsidP="00064B49">
      <w:pPr>
        <w:shd w:val="clear" w:color="auto" w:fill="FFFFFF"/>
        <w:tabs>
          <w:tab w:val="left" w:pos="284"/>
        </w:tabs>
        <w:spacing w:after="0" w:line="240" w:lineRule="auto"/>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bdr w:val="none" w:sz="0" w:space="0" w:color="auto" w:frame="1"/>
          <w:lang w:eastAsia="ru-RU"/>
        </w:rPr>
        <w:lastRenderedPageBreak/>
        <w:t>План основних заходів</w:t>
      </w:r>
    </w:p>
    <w:p w:rsidR="00A43FF6" w:rsidRPr="007E4F6A" w:rsidRDefault="00A43FF6" w:rsidP="00064B49">
      <w:pPr>
        <w:shd w:val="clear" w:color="auto" w:fill="FFFFFF"/>
        <w:tabs>
          <w:tab w:val="left" w:pos="284"/>
        </w:tabs>
        <w:spacing w:after="0" w:line="240" w:lineRule="auto"/>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до Програми з благоустрою </w:t>
      </w:r>
      <w:proofErr w:type="spellStart"/>
      <w:r w:rsidRPr="007E4F6A">
        <w:rPr>
          <w:rFonts w:ascii="Times New Roman" w:eastAsia="Times New Roman" w:hAnsi="Times New Roman" w:cs="Times New Roman"/>
          <w:sz w:val="24"/>
          <w:szCs w:val="24"/>
          <w:lang w:eastAsia="ru-RU"/>
        </w:rPr>
        <w:t>Новоселицької</w:t>
      </w:r>
      <w:proofErr w:type="spellEnd"/>
      <w:r w:rsidRPr="007E4F6A">
        <w:rPr>
          <w:rFonts w:ascii="Times New Roman" w:eastAsia="Times New Roman" w:hAnsi="Times New Roman" w:cs="Times New Roman"/>
          <w:sz w:val="24"/>
          <w:szCs w:val="24"/>
          <w:lang w:eastAsia="ru-RU"/>
        </w:rPr>
        <w:t xml:space="preserve"> ОТГ</w:t>
      </w:r>
    </w:p>
    <w:p w:rsidR="00A43FF6" w:rsidRPr="007E4F6A" w:rsidRDefault="00A43FF6" w:rsidP="00064B49">
      <w:pPr>
        <w:shd w:val="clear" w:color="auto" w:fill="FFFFFF"/>
        <w:tabs>
          <w:tab w:val="left" w:pos="284"/>
        </w:tabs>
        <w:spacing w:after="0" w:line="240" w:lineRule="auto"/>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на 2019-2020 роки</w:t>
      </w:r>
    </w:p>
    <w:tbl>
      <w:tblPr>
        <w:tblW w:w="15593"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542"/>
        <w:gridCol w:w="2727"/>
        <w:gridCol w:w="3535"/>
        <w:gridCol w:w="1491"/>
        <w:gridCol w:w="1812"/>
        <w:gridCol w:w="1225"/>
        <w:gridCol w:w="4261"/>
      </w:tblGrid>
      <w:tr w:rsidR="001A04AC" w:rsidRPr="007E4F6A" w:rsidTr="001A04AC">
        <w:tc>
          <w:tcPr>
            <w:tcW w:w="542"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w:t>
            </w:r>
          </w:p>
        </w:tc>
        <w:tc>
          <w:tcPr>
            <w:tcW w:w="272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Назва напряму діяльності та пріоритетні завдання</w:t>
            </w: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Перелік заходів програми</w:t>
            </w:r>
          </w:p>
        </w:tc>
        <w:tc>
          <w:tcPr>
            <w:tcW w:w="149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Строк виконання заходу</w:t>
            </w:r>
          </w:p>
        </w:tc>
        <w:tc>
          <w:tcPr>
            <w:tcW w:w="1812"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Джерела фінансування</w:t>
            </w:r>
          </w:p>
        </w:tc>
        <w:tc>
          <w:tcPr>
            <w:tcW w:w="122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 xml:space="preserve">Вартість, </w:t>
            </w:r>
            <w:proofErr w:type="spellStart"/>
            <w:r w:rsidR="00A43FF6" w:rsidRPr="007E4F6A">
              <w:rPr>
                <w:rFonts w:ascii="Times New Roman" w:eastAsia="Times New Roman" w:hAnsi="Times New Roman" w:cs="Times New Roman"/>
                <w:b/>
                <w:bCs/>
                <w:sz w:val="24"/>
                <w:szCs w:val="24"/>
                <w:lang w:eastAsia="ru-RU"/>
              </w:rPr>
              <w:t>тис.</w:t>
            </w:r>
            <w:r w:rsidRPr="007E4F6A">
              <w:rPr>
                <w:rFonts w:ascii="Times New Roman" w:eastAsia="Times New Roman" w:hAnsi="Times New Roman" w:cs="Times New Roman"/>
                <w:b/>
                <w:bCs/>
                <w:sz w:val="24"/>
                <w:szCs w:val="24"/>
                <w:lang w:eastAsia="ru-RU"/>
              </w:rPr>
              <w:t>грн</w:t>
            </w:r>
            <w:proofErr w:type="spellEnd"/>
            <w:r w:rsidRPr="007E4F6A">
              <w:rPr>
                <w:rFonts w:ascii="Times New Roman" w:eastAsia="Times New Roman" w:hAnsi="Times New Roman" w:cs="Times New Roman"/>
                <w:b/>
                <w:bCs/>
                <w:sz w:val="24"/>
                <w:szCs w:val="24"/>
                <w:lang w:eastAsia="ru-RU"/>
              </w:rPr>
              <w:t>.</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lang w:eastAsia="ru-RU"/>
              </w:rPr>
              <w:t>Очікуваний результат</w:t>
            </w:r>
          </w:p>
        </w:tc>
      </w:tr>
      <w:tr w:rsidR="001A04AC" w:rsidRPr="007E4F6A" w:rsidTr="001A04AC">
        <w:tc>
          <w:tcPr>
            <w:tcW w:w="542"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w:t>
            </w:r>
          </w:p>
        </w:tc>
        <w:tc>
          <w:tcPr>
            <w:tcW w:w="2727"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Вирішення загальних питань по благоустрою</w:t>
            </w: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Придбання господарчого інвентарю</w:t>
            </w:r>
          </w:p>
        </w:tc>
        <w:tc>
          <w:tcPr>
            <w:tcW w:w="1491"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w:t>
            </w:r>
            <w:r w:rsidR="00A43FF6" w:rsidRPr="007E4F6A">
              <w:rPr>
                <w:rFonts w:ascii="Times New Roman" w:eastAsia="Times New Roman" w:hAnsi="Times New Roman" w:cs="Times New Roman"/>
                <w:sz w:val="24"/>
                <w:szCs w:val="24"/>
                <w:lang w:eastAsia="ru-RU"/>
              </w:rPr>
              <w:t>9</w:t>
            </w:r>
            <w:r w:rsidRPr="007E4F6A">
              <w:rPr>
                <w:rFonts w:ascii="Times New Roman" w:eastAsia="Times New Roman" w:hAnsi="Times New Roman" w:cs="Times New Roman"/>
                <w:sz w:val="24"/>
                <w:szCs w:val="24"/>
                <w:lang w:eastAsia="ru-RU"/>
              </w:rPr>
              <w:t>-2020</w:t>
            </w:r>
          </w:p>
        </w:tc>
        <w:tc>
          <w:tcPr>
            <w:tcW w:w="1812" w:type="dxa"/>
            <w:vMerge w:val="restart"/>
            <w:shd w:val="clear" w:color="auto" w:fill="FFFFFF"/>
            <w:tcMar>
              <w:top w:w="75" w:type="dxa"/>
              <w:left w:w="150" w:type="dxa"/>
              <w:bottom w:w="75" w:type="dxa"/>
              <w:right w:w="150" w:type="dxa"/>
            </w:tcMar>
            <w:hideMark/>
          </w:tcPr>
          <w:p w:rsidR="003C0B05" w:rsidRPr="007E4F6A" w:rsidRDefault="00F564CA"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w:t>
            </w:r>
            <w:r w:rsidR="003C0B05" w:rsidRPr="007E4F6A">
              <w:rPr>
                <w:rFonts w:ascii="Times New Roman" w:eastAsia="Times New Roman" w:hAnsi="Times New Roman" w:cs="Times New Roman"/>
                <w:sz w:val="24"/>
                <w:szCs w:val="24"/>
                <w:lang w:eastAsia="ru-RU"/>
              </w:rPr>
              <w:t xml:space="preserve"> бюджет</w:t>
            </w:r>
          </w:p>
        </w:tc>
        <w:tc>
          <w:tcPr>
            <w:tcW w:w="122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150</w:t>
            </w:r>
            <w:r w:rsidR="00F564CA" w:rsidRPr="007E4F6A">
              <w:rPr>
                <w:rFonts w:ascii="Times New Roman" w:eastAsia="Times New Roman" w:hAnsi="Times New Roman" w:cs="Times New Roman"/>
                <w:sz w:val="24"/>
                <w:szCs w:val="24"/>
                <w:lang w:eastAsia="ru-RU"/>
              </w:rPr>
              <w:t>,</w:t>
            </w:r>
            <w:r w:rsidRPr="007E4F6A">
              <w:rPr>
                <w:rFonts w:ascii="Times New Roman" w:eastAsia="Times New Roman" w:hAnsi="Times New Roman" w:cs="Times New Roman"/>
                <w:sz w:val="24"/>
                <w:szCs w:val="24"/>
                <w:lang w:eastAsia="ru-RU"/>
              </w:rPr>
              <w:t>00</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Створення повноцінної матеріально-технічної бази для здійснення благоустрою</w:t>
            </w:r>
          </w:p>
        </w:tc>
      </w:tr>
      <w:tr w:rsidR="001A04AC" w:rsidRPr="007E4F6A" w:rsidTr="001A04A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Поточний ремонт </w:t>
            </w:r>
            <w:r w:rsidR="00F564CA" w:rsidRPr="007E4F6A">
              <w:rPr>
                <w:rFonts w:ascii="Times New Roman" w:eastAsia="Times New Roman" w:hAnsi="Times New Roman" w:cs="Times New Roman"/>
                <w:sz w:val="24"/>
                <w:szCs w:val="24"/>
                <w:lang w:eastAsia="ru-RU"/>
              </w:rPr>
              <w:t>водопровідно-каналізаційної</w:t>
            </w:r>
            <w:r w:rsidRPr="007E4F6A">
              <w:rPr>
                <w:rFonts w:ascii="Times New Roman" w:eastAsia="Times New Roman" w:hAnsi="Times New Roman" w:cs="Times New Roman"/>
                <w:sz w:val="24"/>
                <w:szCs w:val="24"/>
                <w:lang w:eastAsia="ru-RU"/>
              </w:rPr>
              <w:t xml:space="preserve"> мережі</w:t>
            </w:r>
            <w:r w:rsidR="00F564CA" w:rsidRPr="007E4F6A">
              <w:rPr>
                <w:rFonts w:ascii="Times New Roman" w:eastAsia="Times New Roman" w:hAnsi="Times New Roman" w:cs="Times New Roman"/>
                <w:sz w:val="24"/>
                <w:szCs w:val="24"/>
                <w:lang w:eastAsia="ru-RU"/>
              </w:rPr>
              <w:t xml:space="preserve"> (в т</w:t>
            </w:r>
            <w:r w:rsidR="00D426A0" w:rsidRPr="007E4F6A">
              <w:rPr>
                <w:rFonts w:ascii="Times New Roman" w:eastAsia="Times New Roman" w:hAnsi="Times New Roman" w:cs="Times New Roman"/>
                <w:sz w:val="24"/>
                <w:szCs w:val="24"/>
                <w:lang w:eastAsia="ru-RU"/>
              </w:rPr>
              <w:t>.ч. придбання витратних матеріалів</w:t>
            </w:r>
            <w:r w:rsidR="001A04AC" w:rsidRPr="007E4F6A">
              <w:rPr>
                <w:rFonts w:ascii="Times New Roman" w:eastAsia="Times New Roman" w:hAnsi="Times New Roman" w:cs="Times New Roman"/>
                <w:sz w:val="24"/>
                <w:szCs w:val="24"/>
                <w:lang w:eastAsia="ru-RU"/>
              </w:rPr>
              <w:t xml:space="preserve"> та обладнання</w:t>
            </w:r>
            <w:r w:rsidR="00F564CA" w:rsidRPr="007E4F6A">
              <w:rPr>
                <w:rFonts w:ascii="Times New Roman" w:eastAsia="Times New Roman" w:hAnsi="Times New Roman" w:cs="Times New Roman"/>
                <w:sz w:val="24"/>
                <w:szCs w:val="24"/>
                <w:lang w:eastAsia="ru-RU"/>
              </w:rPr>
              <w:t>)</w:t>
            </w: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1A04AC"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w:t>
            </w:r>
            <w:r w:rsidR="00D426A0" w:rsidRPr="007E4F6A">
              <w:rPr>
                <w:rFonts w:ascii="Times New Roman" w:eastAsia="Times New Roman" w:hAnsi="Times New Roman" w:cs="Times New Roman"/>
                <w:sz w:val="24"/>
                <w:szCs w:val="24"/>
                <w:lang w:eastAsia="ru-RU"/>
              </w:rPr>
              <w:t>5</w:t>
            </w:r>
            <w:r w:rsidR="003C0B05" w:rsidRPr="007E4F6A">
              <w:rPr>
                <w:rFonts w:ascii="Times New Roman" w:eastAsia="Times New Roman" w:hAnsi="Times New Roman" w:cs="Times New Roman"/>
                <w:sz w:val="24"/>
                <w:szCs w:val="24"/>
                <w:lang w:eastAsia="ru-RU"/>
              </w:rPr>
              <w:t>0</w:t>
            </w:r>
            <w:r w:rsidR="00F564CA" w:rsidRPr="007E4F6A">
              <w:rPr>
                <w:rFonts w:ascii="Times New Roman" w:eastAsia="Times New Roman" w:hAnsi="Times New Roman" w:cs="Times New Roman"/>
                <w:sz w:val="24"/>
                <w:szCs w:val="24"/>
                <w:lang w:eastAsia="ru-RU"/>
              </w:rPr>
              <w:t>,</w:t>
            </w:r>
            <w:r w:rsidR="003C0B05" w:rsidRPr="007E4F6A">
              <w:rPr>
                <w:rFonts w:ascii="Times New Roman" w:eastAsia="Times New Roman" w:hAnsi="Times New Roman" w:cs="Times New Roman"/>
                <w:sz w:val="24"/>
                <w:szCs w:val="24"/>
                <w:lang w:eastAsia="ru-RU"/>
              </w:rPr>
              <w:t>00</w:t>
            </w:r>
          </w:p>
        </w:tc>
        <w:tc>
          <w:tcPr>
            <w:tcW w:w="4261"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Зменшення втрат в мережі та економія електроенергії</w:t>
            </w:r>
          </w:p>
        </w:tc>
      </w:tr>
      <w:tr w:rsidR="001A04AC" w:rsidRPr="007E4F6A" w:rsidTr="001A04AC">
        <w:tc>
          <w:tcPr>
            <w:tcW w:w="542"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w:t>
            </w:r>
          </w:p>
        </w:tc>
        <w:tc>
          <w:tcPr>
            <w:tcW w:w="2727"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Належне утримання вулично-дорожньої мережі</w:t>
            </w: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Облаштування та належне утримання майданчиків для паркування транспортних засобів</w:t>
            </w:r>
          </w:p>
        </w:tc>
        <w:tc>
          <w:tcPr>
            <w:tcW w:w="1491" w:type="dxa"/>
            <w:vMerge w:val="restart"/>
            <w:shd w:val="clear" w:color="auto" w:fill="FFFFFF"/>
            <w:tcMar>
              <w:top w:w="75" w:type="dxa"/>
              <w:left w:w="150" w:type="dxa"/>
              <w:bottom w:w="75" w:type="dxa"/>
              <w:right w:w="150" w:type="dxa"/>
            </w:tcMar>
            <w:hideMark/>
          </w:tcPr>
          <w:p w:rsidR="003C0B05" w:rsidRPr="007E4F6A" w:rsidRDefault="00A43FF6"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vMerge w:val="restart"/>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10,00</w:t>
            </w:r>
          </w:p>
        </w:tc>
        <w:tc>
          <w:tcPr>
            <w:tcW w:w="4261" w:type="dxa"/>
            <w:shd w:val="clear" w:color="auto" w:fill="FFFFFF"/>
            <w:tcMar>
              <w:top w:w="75" w:type="dxa"/>
              <w:left w:w="150" w:type="dxa"/>
              <w:bottom w:w="75" w:type="dxa"/>
              <w:right w:w="150" w:type="dxa"/>
            </w:tcMar>
            <w:hideMark/>
          </w:tcPr>
          <w:p w:rsidR="003C0B05" w:rsidRPr="007E4F6A" w:rsidRDefault="003C0B05" w:rsidP="00AD1082">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Впорядкува</w:t>
            </w:r>
            <w:r w:rsidR="00AD1082">
              <w:rPr>
                <w:rFonts w:ascii="Times New Roman" w:eastAsia="Times New Roman" w:hAnsi="Times New Roman" w:cs="Times New Roman"/>
                <w:sz w:val="24"/>
                <w:szCs w:val="24"/>
                <w:lang w:eastAsia="ru-RU"/>
              </w:rPr>
              <w:t>ння</w:t>
            </w:r>
            <w:r w:rsidRPr="007E4F6A">
              <w:rPr>
                <w:rFonts w:ascii="Times New Roman" w:eastAsia="Times New Roman" w:hAnsi="Times New Roman" w:cs="Times New Roman"/>
                <w:sz w:val="24"/>
                <w:szCs w:val="24"/>
                <w:lang w:eastAsia="ru-RU"/>
              </w:rPr>
              <w:t xml:space="preserve"> вуличн</w:t>
            </w:r>
            <w:r w:rsidR="00AD1082">
              <w:rPr>
                <w:rFonts w:ascii="Times New Roman" w:eastAsia="Times New Roman" w:hAnsi="Times New Roman" w:cs="Times New Roman"/>
                <w:sz w:val="24"/>
                <w:szCs w:val="24"/>
                <w:lang w:eastAsia="ru-RU"/>
              </w:rPr>
              <w:t>ого</w:t>
            </w:r>
            <w:r w:rsidRPr="007E4F6A">
              <w:rPr>
                <w:rFonts w:ascii="Times New Roman" w:eastAsia="Times New Roman" w:hAnsi="Times New Roman" w:cs="Times New Roman"/>
                <w:sz w:val="24"/>
                <w:szCs w:val="24"/>
                <w:lang w:eastAsia="ru-RU"/>
              </w:rPr>
              <w:t xml:space="preserve"> паркування,  створенням вільних від механічного транспорту пішохідних зон, гармонійне використання громадського простору в інтересах мешканців.</w:t>
            </w:r>
          </w:p>
        </w:tc>
      </w:tr>
      <w:tr w:rsidR="001A04AC" w:rsidRPr="007E4F6A" w:rsidTr="001A04A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Встановлення </w:t>
            </w:r>
            <w:r w:rsidR="00F564CA" w:rsidRPr="007E4F6A">
              <w:rPr>
                <w:rFonts w:ascii="Times New Roman" w:eastAsia="Times New Roman" w:hAnsi="Times New Roman" w:cs="Times New Roman"/>
                <w:sz w:val="24"/>
                <w:szCs w:val="24"/>
                <w:lang w:eastAsia="ru-RU"/>
              </w:rPr>
              <w:t>дорожніх</w:t>
            </w:r>
            <w:r w:rsidRPr="007E4F6A">
              <w:rPr>
                <w:rFonts w:ascii="Times New Roman" w:eastAsia="Times New Roman" w:hAnsi="Times New Roman" w:cs="Times New Roman"/>
                <w:sz w:val="24"/>
                <w:szCs w:val="24"/>
                <w:lang w:eastAsia="ru-RU"/>
              </w:rPr>
              <w:t xml:space="preserve"> знаків</w:t>
            </w: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25,00</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Забезпечення безпеки дорожнього руху, попередження правопорушень.</w:t>
            </w:r>
          </w:p>
        </w:tc>
      </w:tr>
      <w:tr w:rsidR="001A04AC" w:rsidRPr="007E4F6A" w:rsidTr="001A04A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Облаштування вулиць табличками з назвами та нумерацією будинків</w:t>
            </w: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25,00</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Покращення навігації </w:t>
            </w:r>
          </w:p>
        </w:tc>
      </w:tr>
      <w:tr w:rsidR="001A04AC" w:rsidRPr="007E4F6A" w:rsidTr="001A04A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Зимове обслуговування вулиць (розчищення снігових заметів</w:t>
            </w:r>
            <w:r w:rsidR="00D426A0" w:rsidRPr="007E4F6A">
              <w:rPr>
                <w:rFonts w:ascii="Times New Roman" w:eastAsia="Times New Roman" w:hAnsi="Times New Roman" w:cs="Times New Roman"/>
                <w:sz w:val="24"/>
                <w:szCs w:val="24"/>
                <w:lang w:eastAsia="ru-RU"/>
              </w:rPr>
              <w:t>, придбання паливо-мастильних матеріалів, соляно-піщаних сумішей</w:t>
            </w:r>
            <w:r w:rsidRPr="007E4F6A">
              <w:rPr>
                <w:rFonts w:ascii="Times New Roman" w:eastAsia="Times New Roman" w:hAnsi="Times New Roman" w:cs="Times New Roman"/>
                <w:sz w:val="24"/>
                <w:szCs w:val="24"/>
                <w:lang w:eastAsia="ru-RU"/>
              </w:rPr>
              <w:t>)</w:t>
            </w: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100</w:t>
            </w:r>
            <w:r w:rsidR="00F564CA" w:rsidRPr="007E4F6A">
              <w:rPr>
                <w:rFonts w:ascii="Times New Roman" w:eastAsia="Times New Roman" w:hAnsi="Times New Roman" w:cs="Times New Roman"/>
                <w:sz w:val="24"/>
                <w:szCs w:val="24"/>
                <w:lang w:eastAsia="ru-RU"/>
              </w:rPr>
              <w:t>,</w:t>
            </w:r>
            <w:r w:rsidR="003C0B05" w:rsidRPr="007E4F6A">
              <w:rPr>
                <w:rFonts w:ascii="Times New Roman" w:eastAsia="Times New Roman" w:hAnsi="Times New Roman" w:cs="Times New Roman"/>
                <w:sz w:val="24"/>
                <w:szCs w:val="24"/>
                <w:lang w:eastAsia="ru-RU"/>
              </w:rPr>
              <w:t>00</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Вільний рух транспорту та пішоходів в зимовий рух</w:t>
            </w:r>
          </w:p>
        </w:tc>
      </w:tr>
      <w:tr w:rsidR="001A04AC" w:rsidRPr="007E4F6A" w:rsidTr="001A04AC">
        <w:tc>
          <w:tcPr>
            <w:tcW w:w="542"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3</w:t>
            </w:r>
          </w:p>
        </w:tc>
        <w:tc>
          <w:tcPr>
            <w:tcW w:w="2727"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Покращення якості роботи мережі </w:t>
            </w:r>
            <w:r w:rsidRPr="007E4F6A">
              <w:rPr>
                <w:rFonts w:ascii="Times New Roman" w:eastAsia="Times New Roman" w:hAnsi="Times New Roman" w:cs="Times New Roman"/>
                <w:sz w:val="24"/>
                <w:szCs w:val="24"/>
                <w:lang w:eastAsia="ru-RU"/>
              </w:rPr>
              <w:lastRenderedPageBreak/>
              <w:t>зовнішнього освітлення</w:t>
            </w:r>
          </w:p>
        </w:tc>
        <w:tc>
          <w:tcPr>
            <w:tcW w:w="353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lastRenderedPageBreak/>
              <w:t>Р</w:t>
            </w:r>
            <w:r w:rsidR="003C0B05" w:rsidRPr="007E4F6A">
              <w:rPr>
                <w:rFonts w:ascii="Times New Roman" w:eastAsia="Times New Roman" w:hAnsi="Times New Roman" w:cs="Times New Roman"/>
                <w:sz w:val="24"/>
                <w:szCs w:val="24"/>
                <w:lang w:eastAsia="ru-RU"/>
              </w:rPr>
              <w:t>емонт зовнішнього вуличного освітлення</w:t>
            </w:r>
          </w:p>
        </w:tc>
        <w:tc>
          <w:tcPr>
            <w:tcW w:w="1491" w:type="dxa"/>
            <w:vMerge w:val="restart"/>
            <w:shd w:val="clear" w:color="auto" w:fill="FFFFFF"/>
            <w:tcMar>
              <w:top w:w="75" w:type="dxa"/>
              <w:left w:w="150" w:type="dxa"/>
              <w:bottom w:w="75" w:type="dxa"/>
              <w:right w:w="150" w:type="dxa"/>
            </w:tcMar>
            <w:hideMark/>
          </w:tcPr>
          <w:p w:rsidR="003C0B05" w:rsidRPr="007E4F6A" w:rsidRDefault="00A43FF6"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vMerge w:val="restart"/>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100</w:t>
            </w:r>
            <w:r w:rsidR="00F564CA" w:rsidRPr="007E4F6A">
              <w:rPr>
                <w:rFonts w:ascii="Times New Roman" w:eastAsia="Times New Roman" w:hAnsi="Times New Roman" w:cs="Times New Roman"/>
                <w:sz w:val="24"/>
                <w:szCs w:val="24"/>
                <w:lang w:eastAsia="ru-RU"/>
              </w:rPr>
              <w:t>,</w:t>
            </w:r>
            <w:r w:rsidRPr="007E4F6A">
              <w:rPr>
                <w:rFonts w:ascii="Times New Roman" w:eastAsia="Times New Roman" w:hAnsi="Times New Roman" w:cs="Times New Roman"/>
                <w:sz w:val="24"/>
                <w:szCs w:val="24"/>
                <w:lang w:eastAsia="ru-RU"/>
              </w:rPr>
              <w:t>00</w:t>
            </w:r>
          </w:p>
        </w:tc>
        <w:tc>
          <w:tcPr>
            <w:tcW w:w="4261" w:type="dxa"/>
            <w:vMerge w:val="restart"/>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Оснащення мережі зовнішнього освітлення устаткуванням із </w:t>
            </w:r>
            <w:r w:rsidRPr="007E4F6A">
              <w:rPr>
                <w:rFonts w:ascii="Times New Roman" w:eastAsia="Times New Roman" w:hAnsi="Times New Roman" w:cs="Times New Roman"/>
                <w:sz w:val="24"/>
                <w:szCs w:val="24"/>
                <w:lang w:eastAsia="ru-RU"/>
              </w:rPr>
              <w:lastRenderedPageBreak/>
              <w:t>використанням технологій енергозбереження, підтримання їх у належному стані, забезпечення економії коштів місцевого бюджету.</w:t>
            </w:r>
          </w:p>
        </w:tc>
      </w:tr>
      <w:tr w:rsidR="001A04AC" w:rsidRPr="007E4F6A" w:rsidTr="001A04A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Технічне обслуговування мережі зовнішнього освітлення</w:t>
            </w:r>
          </w:p>
        </w:t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D426A0"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25,00</w:t>
            </w:r>
          </w:p>
        </w:tc>
        <w:tc>
          <w:tcPr>
            <w:tcW w:w="4261"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r>
      <w:tr w:rsidR="001A04AC" w:rsidRPr="007E4F6A" w:rsidTr="001A04AC">
        <w:trPr>
          <w:trHeight w:val="469"/>
        </w:trPr>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Оплата </w:t>
            </w:r>
            <w:proofErr w:type="spellStart"/>
            <w:r w:rsidRPr="007E4F6A">
              <w:rPr>
                <w:rFonts w:ascii="Times New Roman" w:eastAsia="Times New Roman" w:hAnsi="Times New Roman" w:cs="Times New Roman"/>
                <w:sz w:val="24"/>
                <w:szCs w:val="24"/>
                <w:lang w:eastAsia="ru-RU"/>
              </w:rPr>
              <w:t>електоенергії</w:t>
            </w:r>
            <w:proofErr w:type="spellEnd"/>
            <w:r w:rsidRPr="007E4F6A">
              <w:rPr>
                <w:rFonts w:ascii="Times New Roman" w:eastAsia="Times New Roman" w:hAnsi="Times New Roman" w:cs="Times New Roman"/>
                <w:sz w:val="24"/>
                <w:szCs w:val="24"/>
                <w:lang w:eastAsia="ru-RU"/>
              </w:rPr>
              <w:t xml:space="preserve"> (зовнішнє вуличне освітлення)</w:t>
            </w:r>
          </w:p>
        </w:t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3C0B05" w:rsidRPr="007E4F6A" w:rsidRDefault="003E3D47"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3100,00</w:t>
            </w:r>
          </w:p>
        </w:tc>
        <w:tc>
          <w:tcPr>
            <w:tcW w:w="4261" w:type="dxa"/>
            <w:vMerge/>
            <w:shd w:val="clear" w:color="auto" w:fill="FFFFFF"/>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
        </w:tc>
      </w:tr>
      <w:tr w:rsidR="001A04AC" w:rsidRPr="007E4F6A" w:rsidTr="001A04AC">
        <w:tc>
          <w:tcPr>
            <w:tcW w:w="542"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4</w:t>
            </w:r>
          </w:p>
        </w:tc>
        <w:tc>
          <w:tcPr>
            <w:tcW w:w="2727"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Утримання зелених насаджень</w:t>
            </w:r>
          </w:p>
        </w:tc>
        <w:tc>
          <w:tcPr>
            <w:tcW w:w="353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proofErr w:type="spellStart"/>
            <w:r w:rsidRPr="007E4F6A">
              <w:rPr>
                <w:rFonts w:ascii="Times New Roman" w:eastAsia="Times New Roman" w:hAnsi="Times New Roman" w:cs="Times New Roman"/>
                <w:sz w:val="24"/>
                <w:szCs w:val="24"/>
                <w:lang w:eastAsia="ru-RU"/>
              </w:rPr>
              <w:t>Кронування</w:t>
            </w:r>
            <w:proofErr w:type="spellEnd"/>
            <w:r w:rsidRPr="007E4F6A">
              <w:rPr>
                <w:rFonts w:ascii="Times New Roman" w:eastAsia="Times New Roman" w:hAnsi="Times New Roman" w:cs="Times New Roman"/>
                <w:sz w:val="24"/>
                <w:szCs w:val="24"/>
                <w:lang w:eastAsia="ru-RU"/>
              </w:rPr>
              <w:t xml:space="preserve"> дерев, знесення аварійних дерев, сухостоїв</w:t>
            </w:r>
          </w:p>
        </w:tc>
        <w:tc>
          <w:tcPr>
            <w:tcW w:w="1491" w:type="dxa"/>
            <w:shd w:val="clear" w:color="auto" w:fill="FFFFFF"/>
            <w:tcMar>
              <w:top w:w="75" w:type="dxa"/>
              <w:left w:w="150" w:type="dxa"/>
              <w:bottom w:w="75" w:type="dxa"/>
              <w:right w:w="150" w:type="dxa"/>
            </w:tcMar>
            <w:hideMark/>
          </w:tcPr>
          <w:p w:rsidR="003C0B05" w:rsidRPr="007E4F6A" w:rsidRDefault="00A43FF6"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shd w:val="clear" w:color="auto" w:fill="FFFFFF"/>
            <w:tcMar>
              <w:top w:w="75" w:type="dxa"/>
              <w:left w:w="150" w:type="dxa"/>
              <w:bottom w:w="75" w:type="dxa"/>
              <w:right w:w="150" w:type="dxa"/>
            </w:tcMar>
            <w:hideMark/>
          </w:tcPr>
          <w:p w:rsidR="003C0B05" w:rsidRPr="007E4F6A" w:rsidRDefault="001A5751"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100</w:t>
            </w:r>
            <w:r w:rsidR="00F564CA" w:rsidRPr="007E4F6A">
              <w:rPr>
                <w:rFonts w:ascii="Times New Roman" w:eastAsia="Times New Roman" w:hAnsi="Times New Roman" w:cs="Times New Roman"/>
                <w:sz w:val="24"/>
                <w:szCs w:val="24"/>
                <w:lang w:eastAsia="ru-RU"/>
              </w:rPr>
              <w:t>,</w:t>
            </w:r>
            <w:r w:rsidRPr="007E4F6A">
              <w:rPr>
                <w:rFonts w:ascii="Times New Roman" w:eastAsia="Times New Roman" w:hAnsi="Times New Roman" w:cs="Times New Roman"/>
                <w:sz w:val="24"/>
                <w:szCs w:val="24"/>
                <w:lang w:eastAsia="ru-RU"/>
              </w:rPr>
              <w:t>00</w:t>
            </w:r>
          </w:p>
        </w:tc>
        <w:tc>
          <w:tcPr>
            <w:tcW w:w="4261" w:type="dxa"/>
            <w:shd w:val="clear" w:color="auto" w:fill="FFFFFF"/>
            <w:tcMar>
              <w:top w:w="75" w:type="dxa"/>
              <w:left w:w="150" w:type="dxa"/>
              <w:bottom w:w="75" w:type="dxa"/>
              <w:right w:w="150" w:type="dxa"/>
            </w:tcMar>
            <w:hideMark/>
          </w:tcPr>
          <w:p w:rsidR="003C0B05" w:rsidRPr="007E4F6A" w:rsidRDefault="003C0B0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Підвищення безпеки пересування вулицями </w:t>
            </w:r>
            <w:r w:rsidR="001A04AC" w:rsidRPr="007E4F6A">
              <w:rPr>
                <w:rFonts w:ascii="Times New Roman" w:eastAsia="Times New Roman" w:hAnsi="Times New Roman" w:cs="Times New Roman"/>
                <w:sz w:val="24"/>
                <w:szCs w:val="24"/>
                <w:lang w:eastAsia="ru-RU"/>
              </w:rPr>
              <w:t>населених пунктів</w:t>
            </w:r>
            <w:r w:rsidRPr="007E4F6A">
              <w:rPr>
                <w:rFonts w:ascii="Times New Roman" w:eastAsia="Times New Roman" w:hAnsi="Times New Roman" w:cs="Times New Roman"/>
                <w:sz w:val="24"/>
                <w:szCs w:val="24"/>
                <w:lang w:eastAsia="ru-RU"/>
              </w:rPr>
              <w:t>, захист ліній електропередач, будівель та споруд.</w:t>
            </w:r>
          </w:p>
        </w:tc>
      </w:tr>
      <w:tr w:rsidR="001A04AC" w:rsidRPr="007E4F6A" w:rsidTr="001A04AC">
        <w:tc>
          <w:tcPr>
            <w:tcW w:w="542" w:type="dxa"/>
            <w:vMerge w:val="restart"/>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5</w:t>
            </w:r>
          </w:p>
        </w:tc>
        <w:tc>
          <w:tcPr>
            <w:tcW w:w="2727" w:type="dxa"/>
            <w:vMerge w:val="restart"/>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Санітарне очищення </w:t>
            </w:r>
          </w:p>
        </w:tc>
        <w:tc>
          <w:tcPr>
            <w:tcW w:w="353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Ліквідація стихійних </w:t>
            </w:r>
            <w:proofErr w:type="spellStart"/>
            <w:r w:rsidRPr="007E4F6A">
              <w:rPr>
                <w:rFonts w:ascii="Times New Roman" w:eastAsia="Times New Roman" w:hAnsi="Times New Roman" w:cs="Times New Roman"/>
                <w:sz w:val="24"/>
                <w:szCs w:val="24"/>
                <w:lang w:eastAsia="ru-RU"/>
              </w:rPr>
              <w:t>сміттєзвалищ</w:t>
            </w:r>
            <w:proofErr w:type="spellEnd"/>
          </w:p>
        </w:tc>
        <w:tc>
          <w:tcPr>
            <w:tcW w:w="1491" w:type="dxa"/>
            <w:vMerge w:val="restart"/>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vMerge w:val="restart"/>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100,00</w:t>
            </w:r>
          </w:p>
        </w:tc>
        <w:tc>
          <w:tcPr>
            <w:tcW w:w="4261"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Очищення території </w:t>
            </w:r>
            <w:r w:rsidR="001A04AC" w:rsidRPr="007E4F6A">
              <w:rPr>
                <w:rFonts w:ascii="Times New Roman" w:eastAsia="Times New Roman" w:hAnsi="Times New Roman" w:cs="Times New Roman"/>
                <w:sz w:val="24"/>
                <w:szCs w:val="24"/>
                <w:lang w:eastAsia="ru-RU"/>
              </w:rPr>
              <w:t>громади</w:t>
            </w:r>
            <w:r w:rsidRPr="007E4F6A">
              <w:rPr>
                <w:rFonts w:ascii="Times New Roman" w:eastAsia="Times New Roman" w:hAnsi="Times New Roman" w:cs="Times New Roman"/>
                <w:sz w:val="24"/>
                <w:szCs w:val="24"/>
                <w:lang w:eastAsia="ru-RU"/>
              </w:rPr>
              <w:t xml:space="preserve"> від стихійних звалищ, підтримка території колишніх звалищ в належному санітарному стані.</w:t>
            </w:r>
          </w:p>
        </w:tc>
      </w:tr>
      <w:tr w:rsidR="001A04AC" w:rsidRPr="007E4F6A" w:rsidTr="001A04AC">
        <w:tc>
          <w:tcPr>
            <w:tcW w:w="0" w:type="auto"/>
            <w:vMerge/>
            <w:shd w:val="clear" w:color="auto" w:fill="FFFFFF"/>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5F2C15" w:rsidRPr="007E4F6A" w:rsidRDefault="005F2C15" w:rsidP="00AD1082">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Покіс трави </w:t>
            </w:r>
            <w:r w:rsidR="00AD1082">
              <w:rPr>
                <w:rFonts w:ascii="Times New Roman" w:eastAsia="Times New Roman" w:hAnsi="Times New Roman" w:cs="Times New Roman"/>
                <w:sz w:val="24"/>
                <w:szCs w:val="24"/>
                <w:lang w:eastAsia="ru-RU"/>
              </w:rPr>
              <w:t>в громадських місцях</w:t>
            </w:r>
          </w:p>
        </w:tc>
        <w:tc>
          <w:tcPr>
            <w:tcW w:w="0" w:type="auto"/>
            <w:vMerge/>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50,00</w:t>
            </w:r>
          </w:p>
        </w:tc>
        <w:tc>
          <w:tcPr>
            <w:tcW w:w="4261"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Поліпшення екологічного стану та благоустрою території </w:t>
            </w:r>
            <w:r w:rsidR="001A04AC" w:rsidRPr="007E4F6A">
              <w:rPr>
                <w:rFonts w:ascii="Times New Roman" w:eastAsia="Times New Roman" w:hAnsi="Times New Roman" w:cs="Times New Roman"/>
                <w:sz w:val="24"/>
                <w:szCs w:val="24"/>
                <w:lang w:eastAsia="ru-RU"/>
              </w:rPr>
              <w:t>громади</w:t>
            </w:r>
          </w:p>
        </w:tc>
      </w:tr>
      <w:tr w:rsidR="001A04AC" w:rsidRPr="007E4F6A" w:rsidTr="001A04AC">
        <w:tc>
          <w:tcPr>
            <w:tcW w:w="0" w:type="auto"/>
            <w:vMerge/>
            <w:shd w:val="clear" w:color="auto" w:fill="FFFFFF"/>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Санітарна очистка кладовищ</w:t>
            </w:r>
          </w:p>
        </w:tc>
        <w:tc>
          <w:tcPr>
            <w:tcW w:w="0" w:type="auto"/>
            <w:vMerge/>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0" w:type="auto"/>
            <w:vMerge/>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p>
        </w:tc>
        <w:tc>
          <w:tcPr>
            <w:tcW w:w="122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75,00</w:t>
            </w:r>
          </w:p>
        </w:tc>
        <w:tc>
          <w:tcPr>
            <w:tcW w:w="4261"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Підтримання кладовища у належному санітарному стані.</w:t>
            </w:r>
          </w:p>
        </w:tc>
      </w:tr>
      <w:tr w:rsidR="001A04AC" w:rsidRPr="007E4F6A" w:rsidTr="001A04AC">
        <w:tc>
          <w:tcPr>
            <w:tcW w:w="542"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6</w:t>
            </w:r>
          </w:p>
        </w:tc>
        <w:tc>
          <w:tcPr>
            <w:tcW w:w="2727"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Регулювання чисельності безпритульних тварин</w:t>
            </w:r>
          </w:p>
        </w:tc>
        <w:tc>
          <w:tcPr>
            <w:tcW w:w="3535"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Стерилізація та вакцинація</w:t>
            </w:r>
          </w:p>
        </w:tc>
        <w:tc>
          <w:tcPr>
            <w:tcW w:w="1491"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5F2C15" w:rsidRPr="007E4F6A" w:rsidRDefault="001A04AC"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7</w:t>
            </w:r>
            <w:r w:rsidR="005F2C15" w:rsidRPr="007E4F6A">
              <w:rPr>
                <w:rFonts w:ascii="Times New Roman" w:eastAsia="Times New Roman" w:hAnsi="Times New Roman" w:cs="Times New Roman"/>
                <w:sz w:val="24"/>
                <w:szCs w:val="24"/>
                <w:lang w:eastAsia="ru-RU"/>
              </w:rPr>
              <w:t>5,00</w:t>
            </w:r>
          </w:p>
        </w:tc>
        <w:tc>
          <w:tcPr>
            <w:tcW w:w="4261" w:type="dxa"/>
            <w:shd w:val="clear" w:color="auto" w:fill="FFFFFF"/>
            <w:tcMar>
              <w:top w:w="75" w:type="dxa"/>
              <w:left w:w="150" w:type="dxa"/>
              <w:bottom w:w="75" w:type="dxa"/>
              <w:right w:w="150" w:type="dxa"/>
            </w:tcMar>
            <w:hideMark/>
          </w:tcPr>
          <w:p w:rsidR="005F2C15" w:rsidRPr="007E4F6A" w:rsidRDefault="005F2C15"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Щорічне проведення </w:t>
            </w:r>
            <w:r w:rsidR="001A04AC" w:rsidRPr="007E4F6A">
              <w:rPr>
                <w:rFonts w:ascii="Times New Roman" w:eastAsia="Times New Roman" w:hAnsi="Times New Roman" w:cs="Times New Roman"/>
                <w:sz w:val="24"/>
                <w:szCs w:val="24"/>
                <w:lang w:eastAsia="ru-RU"/>
              </w:rPr>
              <w:t>5</w:t>
            </w:r>
            <w:r w:rsidRPr="007E4F6A">
              <w:rPr>
                <w:rFonts w:ascii="Times New Roman" w:eastAsia="Times New Roman" w:hAnsi="Times New Roman" w:cs="Times New Roman"/>
                <w:sz w:val="24"/>
                <w:szCs w:val="24"/>
                <w:lang w:eastAsia="ru-RU"/>
              </w:rPr>
              <w:t>0 операцій по стерилізації тварин та щеплень від сказу</w:t>
            </w:r>
          </w:p>
        </w:tc>
      </w:tr>
      <w:tr w:rsidR="00AD5F4F" w:rsidRPr="007E4F6A" w:rsidTr="001A04AC">
        <w:tc>
          <w:tcPr>
            <w:tcW w:w="542"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7.</w:t>
            </w:r>
          </w:p>
        </w:tc>
        <w:tc>
          <w:tcPr>
            <w:tcW w:w="2727"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Громадські роботи</w:t>
            </w:r>
          </w:p>
        </w:tc>
        <w:tc>
          <w:tcPr>
            <w:tcW w:w="3535"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Оплата праці та нарахування на неї</w:t>
            </w:r>
          </w:p>
        </w:tc>
        <w:tc>
          <w:tcPr>
            <w:tcW w:w="1491"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75,00</w:t>
            </w:r>
          </w:p>
        </w:tc>
        <w:tc>
          <w:tcPr>
            <w:tcW w:w="4261" w:type="dxa"/>
            <w:shd w:val="clear" w:color="auto" w:fill="FFFFFF"/>
            <w:tcMar>
              <w:top w:w="75" w:type="dxa"/>
              <w:left w:w="150" w:type="dxa"/>
              <w:bottom w:w="75" w:type="dxa"/>
              <w:right w:w="150" w:type="dxa"/>
            </w:tcMar>
            <w:hideMark/>
          </w:tcPr>
          <w:p w:rsidR="00AD5F4F" w:rsidRPr="007E4F6A" w:rsidRDefault="00AD5F4F" w:rsidP="00064B49">
            <w:pPr>
              <w:spacing w:after="0" w:line="240" w:lineRule="auto"/>
              <w:rPr>
                <w:sz w:val="24"/>
                <w:szCs w:val="24"/>
              </w:rPr>
            </w:pPr>
            <w:r w:rsidRPr="007E4F6A">
              <w:rPr>
                <w:rFonts w:ascii="Times New Roman" w:eastAsia="Times New Roman" w:hAnsi="Times New Roman" w:cs="Times New Roman"/>
                <w:sz w:val="24"/>
                <w:szCs w:val="24"/>
                <w:lang w:eastAsia="ru-RU"/>
              </w:rPr>
              <w:t>Поліпшення екологічного стану та благоустрою території громади</w:t>
            </w:r>
          </w:p>
        </w:tc>
      </w:tr>
      <w:tr w:rsidR="00AD5F4F" w:rsidRPr="007E4F6A" w:rsidTr="00AD5F4F">
        <w:trPr>
          <w:trHeight w:val="925"/>
        </w:trPr>
        <w:tc>
          <w:tcPr>
            <w:tcW w:w="542" w:type="dxa"/>
            <w:vMerge w:val="restart"/>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8.</w:t>
            </w:r>
          </w:p>
        </w:tc>
        <w:tc>
          <w:tcPr>
            <w:tcW w:w="2727" w:type="dxa"/>
            <w:vMerge w:val="restart"/>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Благоустрій</w:t>
            </w:r>
          </w:p>
        </w:tc>
        <w:tc>
          <w:tcPr>
            <w:tcW w:w="3535"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 xml:space="preserve">Трансфер </w:t>
            </w:r>
            <w:proofErr w:type="spellStart"/>
            <w:r w:rsidRPr="007E4F6A">
              <w:rPr>
                <w:rFonts w:ascii="Times New Roman" w:eastAsia="Times New Roman" w:hAnsi="Times New Roman" w:cs="Times New Roman"/>
                <w:sz w:val="24"/>
                <w:szCs w:val="24"/>
                <w:lang w:eastAsia="ru-RU"/>
              </w:rPr>
              <w:t>КП</w:t>
            </w:r>
            <w:proofErr w:type="spellEnd"/>
            <w:r w:rsidRPr="007E4F6A">
              <w:rPr>
                <w:rFonts w:ascii="Times New Roman" w:eastAsia="Times New Roman" w:hAnsi="Times New Roman" w:cs="Times New Roman"/>
                <w:sz w:val="24"/>
                <w:szCs w:val="24"/>
                <w:lang w:eastAsia="ru-RU"/>
              </w:rPr>
              <w:t xml:space="preserve"> «</w:t>
            </w:r>
            <w:proofErr w:type="spellStart"/>
            <w:r w:rsidRPr="007E4F6A">
              <w:rPr>
                <w:rFonts w:ascii="Times New Roman" w:eastAsia="Times New Roman" w:hAnsi="Times New Roman" w:cs="Times New Roman"/>
                <w:sz w:val="24"/>
                <w:szCs w:val="24"/>
                <w:lang w:eastAsia="ru-RU"/>
              </w:rPr>
              <w:t>Новоселицька</w:t>
            </w:r>
            <w:proofErr w:type="spellEnd"/>
            <w:r w:rsidRPr="007E4F6A">
              <w:rPr>
                <w:rFonts w:ascii="Times New Roman" w:eastAsia="Times New Roman" w:hAnsi="Times New Roman" w:cs="Times New Roman"/>
                <w:sz w:val="24"/>
                <w:szCs w:val="24"/>
                <w:lang w:eastAsia="ru-RU"/>
              </w:rPr>
              <w:t xml:space="preserve"> міська тепломережа» для оплати праці двірників та нарахування на неї</w:t>
            </w:r>
          </w:p>
        </w:tc>
        <w:tc>
          <w:tcPr>
            <w:tcW w:w="1491"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міський бюджет</w:t>
            </w:r>
          </w:p>
        </w:tc>
        <w:tc>
          <w:tcPr>
            <w:tcW w:w="1225" w:type="dxa"/>
            <w:shd w:val="clear" w:color="auto" w:fill="FFFFFF"/>
            <w:tcMar>
              <w:top w:w="75" w:type="dxa"/>
              <w:left w:w="150" w:type="dxa"/>
              <w:bottom w:w="75" w:type="dxa"/>
              <w:right w:w="150" w:type="dxa"/>
            </w:tcMar>
            <w:hideMark/>
          </w:tcPr>
          <w:p w:rsidR="00AD5F4F" w:rsidRPr="007E4F6A" w:rsidRDefault="00AD5F4F"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8100,00</w:t>
            </w:r>
          </w:p>
        </w:tc>
        <w:tc>
          <w:tcPr>
            <w:tcW w:w="4261" w:type="dxa"/>
            <w:shd w:val="clear" w:color="auto" w:fill="FFFFFF"/>
            <w:tcMar>
              <w:top w:w="75" w:type="dxa"/>
              <w:left w:w="150" w:type="dxa"/>
              <w:bottom w:w="75" w:type="dxa"/>
              <w:right w:w="150" w:type="dxa"/>
            </w:tcMar>
            <w:hideMark/>
          </w:tcPr>
          <w:p w:rsidR="00AD5F4F" w:rsidRPr="007E4F6A" w:rsidRDefault="00AD5F4F" w:rsidP="00064B49">
            <w:pPr>
              <w:spacing w:after="0" w:line="240" w:lineRule="auto"/>
              <w:rPr>
                <w:sz w:val="24"/>
                <w:szCs w:val="24"/>
              </w:rPr>
            </w:pPr>
            <w:r w:rsidRPr="007E4F6A">
              <w:rPr>
                <w:rFonts w:ascii="Times New Roman" w:eastAsia="Times New Roman" w:hAnsi="Times New Roman" w:cs="Times New Roman"/>
                <w:sz w:val="24"/>
                <w:szCs w:val="24"/>
                <w:lang w:eastAsia="ru-RU"/>
              </w:rPr>
              <w:t>Поліпшення екологічного стану та благоустрою території громади</w:t>
            </w:r>
          </w:p>
        </w:tc>
      </w:tr>
      <w:tr w:rsidR="001A04AC" w:rsidRPr="007E4F6A" w:rsidTr="00AD5F4F">
        <w:trPr>
          <w:trHeight w:val="660"/>
        </w:trPr>
        <w:tc>
          <w:tcPr>
            <w:tcW w:w="542" w:type="dxa"/>
            <w:vMerge/>
            <w:shd w:val="clear" w:color="auto" w:fill="FFFFFF"/>
            <w:tcMar>
              <w:top w:w="75" w:type="dxa"/>
              <w:left w:w="150" w:type="dxa"/>
              <w:bottom w:w="75" w:type="dxa"/>
              <w:right w:w="150" w:type="dxa"/>
            </w:tcMar>
            <w:hideMark/>
          </w:tcPr>
          <w:p w:rsidR="001A04AC" w:rsidRPr="007E4F6A" w:rsidRDefault="001A04AC" w:rsidP="00064B49">
            <w:pPr>
              <w:tabs>
                <w:tab w:val="left" w:pos="284"/>
              </w:tabs>
              <w:spacing w:after="0" w:line="240" w:lineRule="auto"/>
              <w:rPr>
                <w:rFonts w:ascii="Times New Roman" w:eastAsia="Times New Roman" w:hAnsi="Times New Roman" w:cs="Times New Roman"/>
                <w:sz w:val="24"/>
                <w:szCs w:val="24"/>
                <w:lang w:eastAsia="ru-RU"/>
              </w:rPr>
            </w:pPr>
          </w:p>
        </w:tc>
        <w:tc>
          <w:tcPr>
            <w:tcW w:w="2727" w:type="dxa"/>
            <w:vMerge/>
            <w:shd w:val="clear" w:color="auto" w:fill="FFFFFF"/>
            <w:tcMar>
              <w:top w:w="75" w:type="dxa"/>
              <w:left w:w="150" w:type="dxa"/>
              <w:bottom w:w="75" w:type="dxa"/>
              <w:right w:w="150" w:type="dxa"/>
            </w:tcMar>
            <w:hideMark/>
          </w:tcPr>
          <w:p w:rsidR="001A04AC" w:rsidRPr="007E4F6A" w:rsidRDefault="001A04AC" w:rsidP="00064B49">
            <w:pPr>
              <w:tabs>
                <w:tab w:val="left" w:pos="284"/>
              </w:tabs>
              <w:spacing w:after="0" w:line="240" w:lineRule="auto"/>
              <w:rPr>
                <w:rFonts w:ascii="Times New Roman" w:eastAsia="Times New Roman" w:hAnsi="Times New Roman" w:cs="Times New Roman"/>
                <w:sz w:val="24"/>
                <w:szCs w:val="24"/>
                <w:lang w:eastAsia="ru-RU"/>
              </w:rPr>
            </w:pPr>
          </w:p>
        </w:tc>
        <w:tc>
          <w:tcPr>
            <w:tcW w:w="3535" w:type="dxa"/>
            <w:shd w:val="clear" w:color="auto" w:fill="FFFFFF"/>
            <w:tcMar>
              <w:top w:w="75" w:type="dxa"/>
              <w:left w:w="150" w:type="dxa"/>
              <w:bottom w:w="75" w:type="dxa"/>
              <w:right w:w="150" w:type="dxa"/>
            </w:tcMar>
            <w:hideMark/>
          </w:tcPr>
          <w:p w:rsidR="001A04AC" w:rsidRPr="007E4F6A" w:rsidRDefault="001A04AC"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Придбання універсальної поливо-миючої машини</w:t>
            </w:r>
          </w:p>
        </w:tc>
        <w:tc>
          <w:tcPr>
            <w:tcW w:w="1491" w:type="dxa"/>
            <w:shd w:val="clear" w:color="auto" w:fill="FFFFFF"/>
            <w:tcMar>
              <w:top w:w="75" w:type="dxa"/>
              <w:left w:w="150" w:type="dxa"/>
              <w:bottom w:w="75" w:type="dxa"/>
              <w:right w:w="150" w:type="dxa"/>
            </w:tcMar>
            <w:hideMark/>
          </w:tcPr>
          <w:p w:rsidR="001A04AC" w:rsidRPr="007E4F6A" w:rsidRDefault="001A04AC"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2019-2020</w:t>
            </w:r>
          </w:p>
        </w:tc>
        <w:tc>
          <w:tcPr>
            <w:tcW w:w="1812" w:type="dxa"/>
            <w:shd w:val="clear" w:color="auto" w:fill="FFFFFF"/>
            <w:tcMar>
              <w:top w:w="75" w:type="dxa"/>
              <w:left w:w="150" w:type="dxa"/>
              <w:bottom w:w="75" w:type="dxa"/>
              <w:right w:w="150" w:type="dxa"/>
            </w:tcMar>
            <w:hideMark/>
          </w:tcPr>
          <w:p w:rsidR="001A04AC" w:rsidRPr="007E4F6A" w:rsidRDefault="003E3D47"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д</w:t>
            </w:r>
            <w:r w:rsidR="001A04AC" w:rsidRPr="007E4F6A">
              <w:rPr>
                <w:rFonts w:ascii="Times New Roman" w:eastAsia="Times New Roman" w:hAnsi="Times New Roman" w:cs="Times New Roman"/>
                <w:sz w:val="24"/>
                <w:szCs w:val="24"/>
                <w:lang w:eastAsia="ru-RU"/>
              </w:rPr>
              <w:t>ержавний</w:t>
            </w:r>
            <w:r w:rsidRPr="007E4F6A">
              <w:rPr>
                <w:rFonts w:ascii="Times New Roman" w:eastAsia="Times New Roman" w:hAnsi="Times New Roman" w:cs="Times New Roman"/>
                <w:sz w:val="24"/>
                <w:szCs w:val="24"/>
                <w:lang w:eastAsia="ru-RU"/>
              </w:rPr>
              <w:t xml:space="preserve"> та міський</w:t>
            </w:r>
            <w:r w:rsidR="001A04AC" w:rsidRPr="007E4F6A">
              <w:rPr>
                <w:rFonts w:ascii="Times New Roman" w:eastAsia="Times New Roman" w:hAnsi="Times New Roman" w:cs="Times New Roman"/>
                <w:sz w:val="24"/>
                <w:szCs w:val="24"/>
                <w:lang w:eastAsia="ru-RU"/>
              </w:rPr>
              <w:t xml:space="preserve"> бюджет</w:t>
            </w:r>
            <w:r w:rsidRPr="007E4F6A">
              <w:rPr>
                <w:rFonts w:ascii="Times New Roman" w:eastAsia="Times New Roman" w:hAnsi="Times New Roman" w:cs="Times New Roman"/>
                <w:sz w:val="24"/>
                <w:szCs w:val="24"/>
                <w:lang w:eastAsia="ru-RU"/>
              </w:rPr>
              <w:t>и</w:t>
            </w:r>
          </w:p>
        </w:tc>
        <w:tc>
          <w:tcPr>
            <w:tcW w:w="1225" w:type="dxa"/>
            <w:shd w:val="clear" w:color="auto" w:fill="FFFFFF"/>
            <w:tcMar>
              <w:top w:w="75" w:type="dxa"/>
              <w:left w:w="150" w:type="dxa"/>
              <w:bottom w:w="75" w:type="dxa"/>
              <w:right w:w="150" w:type="dxa"/>
            </w:tcMar>
            <w:hideMark/>
          </w:tcPr>
          <w:p w:rsidR="001A04AC" w:rsidRPr="007E4F6A" w:rsidRDefault="001A04AC" w:rsidP="00064B49">
            <w:pPr>
              <w:tabs>
                <w:tab w:val="left" w:pos="284"/>
              </w:tabs>
              <w:spacing w:after="0" w:line="240" w:lineRule="auto"/>
              <w:ind w:left="-59" w:right="-149"/>
              <w:jc w:val="center"/>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22</w:t>
            </w:r>
            <w:r w:rsidR="003E3D47" w:rsidRPr="007E4F6A">
              <w:rPr>
                <w:rFonts w:ascii="Times New Roman" w:eastAsia="Times New Roman" w:hAnsi="Times New Roman" w:cs="Times New Roman"/>
                <w:sz w:val="24"/>
                <w:szCs w:val="24"/>
                <w:lang w:eastAsia="ru-RU"/>
              </w:rPr>
              <w:t>5</w:t>
            </w:r>
            <w:r w:rsidRPr="007E4F6A">
              <w:rPr>
                <w:rFonts w:ascii="Times New Roman" w:eastAsia="Times New Roman" w:hAnsi="Times New Roman" w:cs="Times New Roman"/>
                <w:sz w:val="24"/>
                <w:szCs w:val="24"/>
                <w:lang w:eastAsia="ru-RU"/>
              </w:rPr>
              <w:t>0,00</w:t>
            </w:r>
          </w:p>
        </w:tc>
        <w:tc>
          <w:tcPr>
            <w:tcW w:w="4261" w:type="dxa"/>
            <w:shd w:val="clear" w:color="auto" w:fill="FFFFFF"/>
            <w:tcMar>
              <w:top w:w="75" w:type="dxa"/>
              <w:left w:w="150" w:type="dxa"/>
              <w:bottom w:w="75" w:type="dxa"/>
              <w:right w:w="150" w:type="dxa"/>
            </w:tcMar>
            <w:hideMark/>
          </w:tcPr>
          <w:p w:rsidR="001A04AC" w:rsidRPr="007E4F6A" w:rsidRDefault="00AD5F4F" w:rsidP="00064B49">
            <w:pPr>
              <w:tabs>
                <w:tab w:val="left" w:pos="284"/>
              </w:tabs>
              <w:spacing w:after="0" w:line="240" w:lineRule="auto"/>
              <w:rPr>
                <w:rFonts w:ascii="Times New Roman" w:eastAsia="Times New Roman" w:hAnsi="Times New Roman" w:cs="Times New Roman"/>
                <w:sz w:val="24"/>
                <w:szCs w:val="24"/>
                <w:lang w:eastAsia="ru-RU"/>
              </w:rPr>
            </w:pPr>
            <w:r w:rsidRPr="007E4F6A">
              <w:rPr>
                <w:rFonts w:ascii="Times New Roman" w:eastAsia="Times New Roman" w:hAnsi="Times New Roman" w:cs="Times New Roman"/>
                <w:sz w:val="24"/>
                <w:szCs w:val="24"/>
                <w:lang w:eastAsia="ru-RU"/>
              </w:rPr>
              <w:t>Поліпшення екологічного стану та благоустрою території громади</w:t>
            </w:r>
          </w:p>
        </w:tc>
      </w:tr>
    </w:tbl>
    <w:p w:rsidR="003C0B05" w:rsidRPr="007E4F6A" w:rsidRDefault="003C0B05" w:rsidP="00064B49">
      <w:pPr>
        <w:shd w:val="clear" w:color="auto" w:fill="FFFFFF"/>
        <w:tabs>
          <w:tab w:val="left" w:pos="284"/>
        </w:tabs>
        <w:spacing w:after="0" w:line="240" w:lineRule="auto"/>
        <w:textAlignment w:val="baseline"/>
        <w:rPr>
          <w:rFonts w:ascii="Times New Roman" w:eastAsia="Times New Roman" w:hAnsi="Times New Roman" w:cs="Times New Roman"/>
          <w:sz w:val="28"/>
          <w:szCs w:val="28"/>
          <w:lang w:eastAsia="ru-RU"/>
        </w:rPr>
      </w:pPr>
    </w:p>
    <w:p w:rsidR="00AD5F4F" w:rsidRPr="007E4F6A" w:rsidRDefault="00AD5F4F" w:rsidP="00064B49">
      <w:pPr>
        <w:shd w:val="clear" w:color="auto" w:fill="FFFFFF"/>
        <w:tabs>
          <w:tab w:val="left" w:pos="284"/>
        </w:tabs>
        <w:spacing w:after="0" w:line="240" w:lineRule="auto"/>
        <w:jc w:val="both"/>
        <w:textAlignment w:val="baseline"/>
        <w:rPr>
          <w:rFonts w:ascii="Times New Roman" w:eastAsia="Times New Roman" w:hAnsi="Times New Roman" w:cs="Times New Roman"/>
          <w:sz w:val="24"/>
          <w:szCs w:val="24"/>
          <w:lang w:eastAsia="ru-RU"/>
        </w:rPr>
      </w:pPr>
      <w:r w:rsidRPr="007E4F6A">
        <w:rPr>
          <w:rFonts w:ascii="Times New Roman" w:eastAsia="Times New Roman" w:hAnsi="Times New Roman" w:cs="Times New Roman"/>
          <w:b/>
          <w:bCs/>
          <w:sz w:val="24"/>
          <w:szCs w:val="24"/>
          <w:bdr w:val="none" w:sz="0" w:space="0" w:color="auto" w:frame="1"/>
          <w:lang w:eastAsia="ru-RU"/>
        </w:rPr>
        <w:t>Секретар міської ради </w:t>
      </w:r>
      <w:r w:rsidRPr="007E4F6A">
        <w:rPr>
          <w:rFonts w:ascii="Times New Roman" w:eastAsia="Times New Roman" w:hAnsi="Times New Roman" w:cs="Times New Roman"/>
          <w:b/>
          <w:bCs/>
          <w:sz w:val="24"/>
          <w:szCs w:val="24"/>
          <w:bdr w:val="none" w:sz="0" w:space="0" w:color="auto" w:frame="1"/>
          <w:lang w:eastAsia="ru-RU"/>
        </w:rPr>
        <w:tab/>
      </w:r>
      <w:r w:rsidRPr="007E4F6A">
        <w:rPr>
          <w:rFonts w:ascii="Times New Roman" w:eastAsia="Times New Roman" w:hAnsi="Times New Roman" w:cs="Times New Roman"/>
          <w:b/>
          <w:bCs/>
          <w:sz w:val="24"/>
          <w:szCs w:val="24"/>
          <w:bdr w:val="none" w:sz="0" w:space="0" w:color="auto" w:frame="1"/>
          <w:lang w:eastAsia="ru-RU"/>
        </w:rPr>
        <w:tab/>
      </w:r>
      <w:r w:rsidRPr="007E4F6A">
        <w:rPr>
          <w:rFonts w:ascii="Times New Roman" w:eastAsia="Times New Roman" w:hAnsi="Times New Roman" w:cs="Times New Roman"/>
          <w:b/>
          <w:bCs/>
          <w:sz w:val="24"/>
          <w:szCs w:val="24"/>
          <w:bdr w:val="none" w:sz="0" w:space="0" w:color="auto" w:frame="1"/>
          <w:lang w:eastAsia="ru-RU"/>
        </w:rPr>
        <w:tab/>
      </w:r>
      <w:r w:rsidRPr="007E4F6A">
        <w:rPr>
          <w:rFonts w:ascii="Times New Roman" w:eastAsia="Times New Roman" w:hAnsi="Times New Roman" w:cs="Times New Roman"/>
          <w:b/>
          <w:bCs/>
          <w:sz w:val="24"/>
          <w:szCs w:val="24"/>
          <w:bdr w:val="none" w:sz="0" w:space="0" w:color="auto" w:frame="1"/>
          <w:lang w:eastAsia="ru-RU"/>
        </w:rPr>
        <w:tab/>
      </w:r>
      <w:r w:rsidRPr="007E4F6A">
        <w:rPr>
          <w:rFonts w:ascii="Times New Roman" w:eastAsia="Times New Roman" w:hAnsi="Times New Roman" w:cs="Times New Roman"/>
          <w:b/>
          <w:bCs/>
          <w:sz w:val="24"/>
          <w:szCs w:val="24"/>
          <w:bdr w:val="none" w:sz="0" w:space="0" w:color="auto" w:frame="1"/>
          <w:lang w:eastAsia="ru-RU"/>
        </w:rPr>
        <w:tab/>
      </w:r>
      <w:r w:rsidRPr="007E4F6A">
        <w:rPr>
          <w:rFonts w:ascii="Times New Roman" w:eastAsia="Times New Roman" w:hAnsi="Times New Roman" w:cs="Times New Roman"/>
          <w:b/>
          <w:bCs/>
          <w:sz w:val="24"/>
          <w:szCs w:val="24"/>
          <w:bdr w:val="none" w:sz="0" w:space="0" w:color="auto" w:frame="1"/>
          <w:lang w:eastAsia="ru-RU"/>
        </w:rPr>
        <w:tab/>
        <w:t xml:space="preserve">В. </w:t>
      </w:r>
      <w:proofErr w:type="spellStart"/>
      <w:r w:rsidRPr="007E4F6A">
        <w:rPr>
          <w:rFonts w:ascii="Times New Roman" w:eastAsia="Times New Roman" w:hAnsi="Times New Roman" w:cs="Times New Roman"/>
          <w:b/>
          <w:bCs/>
          <w:sz w:val="24"/>
          <w:szCs w:val="24"/>
          <w:bdr w:val="none" w:sz="0" w:space="0" w:color="auto" w:frame="1"/>
          <w:lang w:eastAsia="ru-RU"/>
        </w:rPr>
        <w:t>Рошка</w:t>
      </w:r>
      <w:proofErr w:type="spellEnd"/>
    </w:p>
    <w:sectPr w:rsidR="00AD5F4F" w:rsidRPr="007E4F6A" w:rsidSect="003E3D47">
      <w:pgSz w:w="16838" w:h="11906" w:orient="landscape"/>
      <w:pgMar w:top="1134" w:right="567" w:bottom="426"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852C3"/>
    <w:multiLevelType w:val="multilevel"/>
    <w:tmpl w:val="87006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3D6248"/>
    <w:multiLevelType w:val="multilevel"/>
    <w:tmpl w:val="4DF6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5D03CA1"/>
    <w:multiLevelType w:val="hybridMultilevel"/>
    <w:tmpl w:val="CF241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186AB1"/>
    <w:multiLevelType w:val="multilevel"/>
    <w:tmpl w:val="B6AC8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AF700D"/>
    <w:multiLevelType w:val="multilevel"/>
    <w:tmpl w:val="D5222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F3680D"/>
    <w:multiLevelType w:val="multilevel"/>
    <w:tmpl w:val="C212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8A6E60"/>
    <w:multiLevelType w:val="singleLevel"/>
    <w:tmpl w:val="F482C200"/>
    <w:lvl w:ilvl="0">
      <w:start w:val="1"/>
      <w:numFmt w:val="decimal"/>
      <w:lvlText w:val="%1."/>
      <w:legacy w:legacy="1" w:legacySpace="0" w:legacyIndent="355"/>
      <w:lvlJc w:val="left"/>
      <w:rPr>
        <w:rFonts w:ascii="Times New Roman" w:hAnsi="Times New Roman" w:cs="Times New Roman" w:hint="default"/>
      </w:rPr>
    </w:lvl>
  </w:abstractNum>
  <w:abstractNum w:abstractNumId="7">
    <w:nsid w:val="4E044604"/>
    <w:multiLevelType w:val="multilevel"/>
    <w:tmpl w:val="A4E0BE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216419"/>
    <w:multiLevelType w:val="multilevel"/>
    <w:tmpl w:val="D1C4D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1E6C3E"/>
    <w:multiLevelType w:val="multilevel"/>
    <w:tmpl w:val="A9CC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D3910"/>
    <w:multiLevelType w:val="multilevel"/>
    <w:tmpl w:val="9404FC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432BFE"/>
    <w:multiLevelType w:val="multilevel"/>
    <w:tmpl w:val="ECE0D8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17F54C1"/>
    <w:multiLevelType w:val="multilevel"/>
    <w:tmpl w:val="756C2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7C493D"/>
    <w:multiLevelType w:val="multilevel"/>
    <w:tmpl w:val="D0FE3B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0"/>
  </w:num>
  <w:num w:numId="4">
    <w:abstractNumId w:val="13"/>
  </w:num>
  <w:num w:numId="5">
    <w:abstractNumId w:val="7"/>
  </w:num>
  <w:num w:numId="6">
    <w:abstractNumId w:val="11"/>
  </w:num>
  <w:num w:numId="7">
    <w:abstractNumId w:val="1"/>
  </w:num>
  <w:num w:numId="8">
    <w:abstractNumId w:val="12"/>
  </w:num>
  <w:num w:numId="9">
    <w:abstractNumId w:val="8"/>
  </w:num>
  <w:num w:numId="10">
    <w:abstractNumId w:val="0"/>
    <w:lvlOverride w:ilvl="0">
      <w:startOverride w:val="3"/>
    </w:lvlOverride>
  </w:num>
  <w:num w:numId="11">
    <w:abstractNumId w:val="9"/>
  </w:num>
  <w:num w:numId="12">
    <w:abstractNumId w:val="3"/>
  </w:num>
  <w:num w:numId="13">
    <w:abstractNumId w:val="2"/>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0B05"/>
    <w:rsid w:val="0004105F"/>
    <w:rsid w:val="00064B49"/>
    <w:rsid w:val="00132A70"/>
    <w:rsid w:val="001A04AC"/>
    <w:rsid w:val="001A5751"/>
    <w:rsid w:val="003C0B05"/>
    <w:rsid w:val="003E3D47"/>
    <w:rsid w:val="00451B64"/>
    <w:rsid w:val="004A4A43"/>
    <w:rsid w:val="005F0051"/>
    <w:rsid w:val="005F2C15"/>
    <w:rsid w:val="00616433"/>
    <w:rsid w:val="00651425"/>
    <w:rsid w:val="007451F1"/>
    <w:rsid w:val="00775C16"/>
    <w:rsid w:val="007E4F6A"/>
    <w:rsid w:val="00843261"/>
    <w:rsid w:val="00867EB2"/>
    <w:rsid w:val="00991CE5"/>
    <w:rsid w:val="00995D82"/>
    <w:rsid w:val="00A074F5"/>
    <w:rsid w:val="00A36316"/>
    <w:rsid w:val="00A43FF6"/>
    <w:rsid w:val="00AD1082"/>
    <w:rsid w:val="00AD5F4F"/>
    <w:rsid w:val="00B73CC1"/>
    <w:rsid w:val="00CC2C60"/>
    <w:rsid w:val="00D426A0"/>
    <w:rsid w:val="00DA01B9"/>
    <w:rsid w:val="00E07E1D"/>
    <w:rsid w:val="00E21778"/>
    <w:rsid w:val="00F02347"/>
    <w:rsid w:val="00F564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1D"/>
    <w:rPr>
      <w:lang w:val="uk-UA"/>
    </w:rPr>
  </w:style>
  <w:style w:type="paragraph" w:styleId="1">
    <w:name w:val="heading 1"/>
    <w:basedOn w:val="a"/>
    <w:next w:val="a"/>
    <w:link w:val="10"/>
    <w:uiPriority w:val="9"/>
    <w:qFormat/>
    <w:rsid w:val="0077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C0B05"/>
    <w:pPr>
      <w:spacing w:before="100" w:beforeAutospacing="1" w:after="100" w:afterAutospacing="1" w:line="240" w:lineRule="auto"/>
      <w:outlineLvl w:val="1"/>
    </w:pPr>
    <w:rPr>
      <w:rFonts w:ascii="Times New Roman" w:eastAsia="Times New Roman" w:hAnsi="Times New Roman" w:cs="Times New Roman"/>
      <w:b/>
      <w:bCs/>
      <w:sz w:val="36"/>
      <w:szCs w:val="36"/>
      <w:lang w:val="ru-RU" w:eastAsia="ru-RU"/>
    </w:rPr>
  </w:style>
  <w:style w:type="paragraph" w:styleId="5">
    <w:name w:val="heading 5"/>
    <w:basedOn w:val="a"/>
    <w:next w:val="a"/>
    <w:link w:val="50"/>
    <w:uiPriority w:val="9"/>
    <w:semiHidden/>
    <w:unhideWhenUsed/>
    <w:qFormat/>
    <w:rsid w:val="00775C16"/>
    <w:pPr>
      <w:keepNext/>
      <w:keepLines/>
      <w:widowControl w:val="0"/>
      <w:autoSpaceDE w:val="0"/>
      <w:autoSpaceDN w:val="0"/>
      <w:adjustRightInd w:val="0"/>
      <w:spacing w:before="200" w:after="0" w:line="240" w:lineRule="auto"/>
      <w:outlineLvl w:val="4"/>
    </w:pPr>
    <w:rPr>
      <w:rFonts w:asciiTheme="majorHAnsi" w:eastAsiaTheme="majorEastAsia" w:hAnsiTheme="majorHAnsi" w:cstheme="majorBidi"/>
      <w:color w:val="243F60" w:themeColor="accent1" w:themeShade="7F"/>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0B05"/>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3C0B0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4">
    <w:name w:val="Strong"/>
    <w:basedOn w:val="a0"/>
    <w:uiPriority w:val="22"/>
    <w:qFormat/>
    <w:rsid w:val="003C0B05"/>
    <w:rPr>
      <w:b/>
      <w:bCs/>
    </w:rPr>
  </w:style>
  <w:style w:type="character" w:styleId="a5">
    <w:name w:val="Emphasis"/>
    <w:basedOn w:val="a0"/>
    <w:uiPriority w:val="20"/>
    <w:qFormat/>
    <w:rsid w:val="003C0B05"/>
    <w:rPr>
      <w:i/>
      <w:iCs/>
    </w:rPr>
  </w:style>
  <w:style w:type="paragraph" w:styleId="a6">
    <w:name w:val="Body Text"/>
    <w:basedOn w:val="a"/>
    <w:link w:val="a7"/>
    <w:semiHidden/>
    <w:unhideWhenUsed/>
    <w:rsid w:val="00843261"/>
    <w:pPr>
      <w:spacing w:after="0" w:line="240" w:lineRule="auto"/>
      <w:jc w:val="both"/>
    </w:pPr>
    <w:rPr>
      <w:rFonts w:ascii="Times New Roman" w:eastAsia="Times New Roman" w:hAnsi="Times New Roman" w:cs="Times New Roman"/>
      <w:sz w:val="24"/>
      <w:szCs w:val="20"/>
      <w:lang w:eastAsia="ru-RU"/>
    </w:rPr>
  </w:style>
  <w:style w:type="character" w:customStyle="1" w:styleId="a7">
    <w:name w:val="Основной текст Знак"/>
    <w:basedOn w:val="a0"/>
    <w:link w:val="a6"/>
    <w:semiHidden/>
    <w:rsid w:val="00843261"/>
    <w:rPr>
      <w:rFonts w:ascii="Times New Roman" w:eastAsia="Times New Roman" w:hAnsi="Times New Roman" w:cs="Times New Roman"/>
      <w:sz w:val="24"/>
      <w:szCs w:val="20"/>
      <w:lang w:val="uk-UA" w:eastAsia="ru-RU"/>
    </w:rPr>
  </w:style>
  <w:style w:type="paragraph" w:styleId="a8">
    <w:name w:val="List Paragraph"/>
    <w:basedOn w:val="a"/>
    <w:uiPriority w:val="34"/>
    <w:qFormat/>
    <w:rsid w:val="00843261"/>
    <w:pPr>
      <w:ind w:left="720"/>
      <w:contextualSpacing/>
    </w:pPr>
    <w:rPr>
      <w:lang w:val="ru-RU"/>
    </w:rPr>
  </w:style>
  <w:style w:type="character" w:customStyle="1" w:styleId="10">
    <w:name w:val="Заголовок 1 Знак"/>
    <w:basedOn w:val="a0"/>
    <w:link w:val="1"/>
    <w:uiPriority w:val="9"/>
    <w:rsid w:val="00775C16"/>
    <w:rPr>
      <w:rFonts w:asciiTheme="majorHAnsi" w:eastAsiaTheme="majorEastAsia" w:hAnsiTheme="majorHAnsi" w:cstheme="majorBidi"/>
      <w:b/>
      <w:bCs/>
      <w:color w:val="365F91" w:themeColor="accent1" w:themeShade="BF"/>
      <w:sz w:val="28"/>
      <w:szCs w:val="28"/>
      <w:lang w:val="uk-UA"/>
    </w:rPr>
  </w:style>
  <w:style w:type="character" w:customStyle="1" w:styleId="50">
    <w:name w:val="Заголовок 5 Знак"/>
    <w:basedOn w:val="a0"/>
    <w:link w:val="5"/>
    <w:uiPriority w:val="9"/>
    <w:semiHidden/>
    <w:rsid w:val="00775C16"/>
    <w:rPr>
      <w:rFonts w:asciiTheme="majorHAnsi" w:eastAsiaTheme="majorEastAsia" w:hAnsiTheme="majorHAnsi" w:cstheme="majorBidi"/>
      <w:color w:val="243F60" w:themeColor="accent1" w:themeShade="7F"/>
      <w:sz w:val="20"/>
      <w:szCs w:val="20"/>
      <w:lang w:val="uk-UA" w:eastAsia="uk-UA"/>
    </w:rPr>
  </w:style>
  <w:style w:type="paragraph" w:styleId="11">
    <w:name w:val="index 1"/>
    <w:basedOn w:val="a"/>
    <w:next w:val="a"/>
    <w:autoRedefine/>
    <w:uiPriority w:val="99"/>
    <w:semiHidden/>
    <w:unhideWhenUsed/>
    <w:rsid w:val="00775C16"/>
    <w:pPr>
      <w:spacing w:after="0" w:line="240" w:lineRule="auto"/>
      <w:ind w:left="220" w:hanging="220"/>
    </w:pPr>
  </w:style>
  <w:style w:type="paragraph" w:styleId="a9">
    <w:name w:val="index heading"/>
    <w:basedOn w:val="a"/>
    <w:next w:val="11"/>
    <w:semiHidden/>
    <w:rsid w:val="00775C16"/>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84104425">
      <w:bodyDiv w:val="1"/>
      <w:marLeft w:val="0"/>
      <w:marRight w:val="0"/>
      <w:marTop w:val="0"/>
      <w:marBottom w:val="0"/>
      <w:divBdr>
        <w:top w:val="none" w:sz="0" w:space="0" w:color="auto"/>
        <w:left w:val="none" w:sz="0" w:space="0" w:color="auto"/>
        <w:bottom w:val="none" w:sz="0" w:space="0" w:color="auto"/>
        <w:right w:val="none" w:sz="0" w:space="0" w:color="auto"/>
      </w:divBdr>
    </w:div>
    <w:div w:id="1772120934">
      <w:bodyDiv w:val="1"/>
      <w:marLeft w:val="0"/>
      <w:marRight w:val="0"/>
      <w:marTop w:val="0"/>
      <w:marBottom w:val="0"/>
      <w:divBdr>
        <w:top w:val="none" w:sz="0" w:space="0" w:color="auto"/>
        <w:left w:val="none" w:sz="0" w:space="0" w:color="auto"/>
        <w:bottom w:val="none" w:sz="0" w:space="0" w:color="auto"/>
        <w:right w:val="none" w:sz="0" w:space="0" w:color="auto"/>
      </w:divBdr>
      <w:divsChild>
        <w:div w:id="1954747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387</TotalTime>
  <Pages>9</Pages>
  <Words>2518</Words>
  <Characters>14353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sergei</dc:creator>
  <cp:lastModifiedBy>sergei</cp:lastModifiedBy>
  <cp:revision>14</cp:revision>
  <dcterms:created xsi:type="dcterms:W3CDTF">2018-12-05T07:00:00Z</dcterms:created>
  <dcterms:modified xsi:type="dcterms:W3CDTF">2018-12-11T12:01:00Z</dcterms:modified>
</cp:coreProperties>
</file>