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6B9C5" w14:textId="77777777" w:rsidR="00A81258" w:rsidRPr="002F6997" w:rsidRDefault="00A81258" w:rsidP="00A81258">
      <w:pPr>
        <w:spacing w:line="360" w:lineRule="auto"/>
        <w:ind w:hanging="13"/>
        <w:jc w:val="center"/>
        <w:rPr>
          <w:b/>
          <w:sz w:val="32"/>
          <w:szCs w:val="32"/>
        </w:rPr>
      </w:pPr>
      <w:r w:rsidRPr="00C7257D">
        <w:rPr>
          <w:szCs w:val="28"/>
          <w:lang w:eastAsia="uk-UA"/>
        </w:rPr>
        <w:object w:dxaOrig="886" w:dyaOrig="1137" w14:anchorId="5AD31A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2.2pt" o:ole="" filled="t">
            <v:fill color2="black"/>
            <v:imagedata r:id="rId5" o:title=""/>
          </v:shape>
          <o:OLEObject Type="Embed" ProgID="Word.Document.8" ShapeID="_x0000_i1025" DrawAspect="Content" ObjectID="_1695014857" r:id="rId6"/>
        </w:object>
      </w:r>
      <w:r>
        <w:rPr>
          <w:szCs w:val="28"/>
          <w:lang w:eastAsia="uk-UA"/>
        </w:rPr>
        <w:t xml:space="preserve">               </w:t>
      </w:r>
    </w:p>
    <w:p w14:paraId="6A31BAEB" w14:textId="77777777" w:rsidR="00A81258" w:rsidRPr="00C7257D" w:rsidRDefault="00A81258" w:rsidP="00A81258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14:paraId="10DCA90F" w14:textId="77777777" w:rsidR="00A81258" w:rsidRDefault="00A81258" w:rsidP="00A81258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14:paraId="7C4E5633" w14:textId="77777777" w:rsidR="00A81258" w:rsidRPr="00C7257D" w:rsidRDefault="00A81258" w:rsidP="00A81258">
      <w:pPr>
        <w:jc w:val="center"/>
        <w:rPr>
          <w:b/>
          <w:szCs w:val="28"/>
        </w:rPr>
      </w:pPr>
      <w:r>
        <w:rPr>
          <w:b/>
          <w:szCs w:val="28"/>
        </w:rPr>
        <w:t>ЧЕПРНІВЕЦЬКОГО РАЙОНУ</w:t>
      </w:r>
    </w:p>
    <w:p w14:paraId="644DD3BE" w14:textId="77777777" w:rsidR="00A81258" w:rsidRPr="00C7257D" w:rsidRDefault="00A81258" w:rsidP="00A81258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14:paraId="18C10B8C" w14:textId="77777777" w:rsidR="00A81258" w:rsidRPr="00C7257D" w:rsidRDefault="00A81258" w:rsidP="00A81258">
      <w:pPr>
        <w:rPr>
          <w:b/>
          <w:szCs w:val="28"/>
          <w:lang w:eastAsia="uk-UA"/>
        </w:rPr>
      </w:pPr>
    </w:p>
    <w:p w14:paraId="40E4C670" w14:textId="08500995" w:rsidR="00A81258" w:rsidRPr="00816C84" w:rsidRDefault="00A81258" w:rsidP="00A81258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Pr="00B10E4B">
        <w:rPr>
          <w:b/>
          <w:sz w:val="32"/>
          <w:szCs w:val="32"/>
          <w:lang w:val="ru-RU"/>
        </w:rPr>
        <w:t xml:space="preserve"> №</w:t>
      </w:r>
      <w:r w:rsidR="00E118B7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/</w:t>
      </w:r>
    </w:p>
    <w:p w14:paraId="239D8298" w14:textId="77777777" w:rsidR="00A81258" w:rsidRPr="00FA6037" w:rsidRDefault="00A81258" w:rsidP="00A81258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A81258" w:rsidRPr="004750C0" w14:paraId="44A4033A" w14:textId="77777777" w:rsidTr="00104931">
        <w:trPr>
          <w:trHeight w:val="173"/>
          <w:jc w:val="center"/>
        </w:trPr>
        <w:tc>
          <w:tcPr>
            <w:tcW w:w="3510" w:type="dxa"/>
          </w:tcPr>
          <w:p w14:paraId="6CA7B4C4" w14:textId="27DBD6D2" w:rsidR="00A81258" w:rsidRPr="004750C0" w:rsidRDefault="00A81258" w:rsidP="00104931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 w:rsidR="00E118B7">
              <w:rPr>
                <w:szCs w:val="28"/>
                <w:lang w:val="ru-RU"/>
              </w:rPr>
              <w:t>30</w:t>
            </w:r>
            <w:r w:rsidRPr="004750C0">
              <w:rPr>
                <w:szCs w:val="28"/>
                <w:lang w:val="ru-RU"/>
              </w:rPr>
              <w:t>»</w:t>
            </w:r>
            <w:r w:rsidRPr="004750C0">
              <w:rPr>
                <w:szCs w:val="28"/>
              </w:rPr>
              <w:t xml:space="preserve"> </w:t>
            </w:r>
            <w:proofErr w:type="spellStart"/>
            <w:r w:rsidR="00E118B7">
              <w:rPr>
                <w:szCs w:val="28"/>
                <w:lang w:val="ru-RU"/>
              </w:rPr>
              <w:t>вересня</w:t>
            </w:r>
            <w:proofErr w:type="spellEnd"/>
            <w:r w:rsidRPr="004750C0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2021</w:t>
            </w:r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14:paraId="78CEC234" w14:textId="7A34855C" w:rsidR="00A81258" w:rsidRPr="004750C0" w:rsidRDefault="00A81258" w:rsidP="00104931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 w:rsidRPr="004750C0">
              <w:rPr>
                <w:szCs w:val="28"/>
              </w:rPr>
              <w:t xml:space="preserve">                                 </w:t>
            </w:r>
            <w:r w:rsidR="00E118B7">
              <w:rPr>
                <w:szCs w:val="28"/>
              </w:rPr>
              <w:t>ХІІ</w:t>
            </w:r>
            <w:r w:rsidRPr="004750C0">
              <w:rPr>
                <w:szCs w:val="28"/>
              </w:rPr>
              <w:t xml:space="preserve"> сесія </w:t>
            </w:r>
            <w:r w:rsidRPr="004750C0">
              <w:rPr>
                <w:szCs w:val="28"/>
                <w:lang w:val="en-US"/>
              </w:rPr>
              <w:t xml:space="preserve">  VI</w:t>
            </w:r>
            <w:r>
              <w:rPr>
                <w:szCs w:val="28"/>
                <w:lang w:val="en-US"/>
              </w:rPr>
              <w:t>I</w:t>
            </w:r>
            <w:r w:rsidRPr="004750C0">
              <w:rPr>
                <w:szCs w:val="28"/>
                <w:lang w:val="en-US"/>
              </w:rPr>
              <w:t xml:space="preserve">I </w:t>
            </w:r>
            <w:r w:rsidRPr="004750C0">
              <w:rPr>
                <w:szCs w:val="28"/>
              </w:rPr>
              <w:t xml:space="preserve"> скликання</w:t>
            </w:r>
          </w:p>
          <w:p w14:paraId="2EFD4099" w14:textId="77777777" w:rsidR="00A81258" w:rsidRPr="004750C0" w:rsidRDefault="00A81258" w:rsidP="00104931">
            <w:pPr>
              <w:jc w:val="right"/>
              <w:rPr>
                <w:szCs w:val="28"/>
                <w:lang w:eastAsia="uk-UA"/>
              </w:rPr>
            </w:pPr>
          </w:p>
        </w:tc>
      </w:tr>
    </w:tbl>
    <w:p w14:paraId="631C9326" w14:textId="0290DB3A" w:rsidR="00A81258" w:rsidRPr="004747F8" w:rsidRDefault="00A81258" w:rsidP="00A81258">
      <w:pPr>
        <w:pStyle w:val="a3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4747F8">
        <w:rPr>
          <w:rFonts w:ascii="Times New Roman" w:hAnsi="Times New Roman"/>
          <w:b/>
          <w:bCs/>
          <w:sz w:val="28"/>
          <w:szCs w:val="28"/>
        </w:rPr>
        <w:t>Про зміну на</w:t>
      </w:r>
      <w:r w:rsidR="00771DB9">
        <w:rPr>
          <w:rFonts w:ascii="Times New Roman" w:hAnsi="Times New Roman"/>
          <w:b/>
          <w:bCs/>
          <w:sz w:val="28"/>
          <w:szCs w:val="28"/>
        </w:rPr>
        <w:t>зви</w:t>
      </w:r>
    </w:p>
    <w:p w14:paraId="5A45F2CB" w14:textId="77777777" w:rsidR="00A81258" w:rsidRPr="004747F8" w:rsidRDefault="00A81258" w:rsidP="00A8125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747F8">
        <w:rPr>
          <w:rFonts w:ascii="Times New Roman" w:hAnsi="Times New Roman"/>
          <w:b/>
          <w:bCs/>
          <w:sz w:val="28"/>
          <w:szCs w:val="28"/>
        </w:rPr>
        <w:t xml:space="preserve">Новоселицької гімназії </w:t>
      </w:r>
    </w:p>
    <w:p w14:paraId="4880355B" w14:textId="77777777" w:rsidR="00A81258" w:rsidRPr="004747F8" w:rsidRDefault="00A81258" w:rsidP="00A8125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747F8">
        <w:rPr>
          <w:rFonts w:ascii="Times New Roman" w:hAnsi="Times New Roman"/>
          <w:b/>
          <w:bCs/>
          <w:sz w:val="28"/>
          <w:szCs w:val="28"/>
        </w:rPr>
        <w:t xml:space="preserve">Новоселицької міської ради </w:t>
      </w:r>
    </w:p>
    <w:p w14:paraId="798BB534" w14:textId="77777777" w:rsidR="00A81258" w:rsidRPr="004747F8" w:rsidRDefault="00A81258" w:rsidP="00A8125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747F8">
        <w:rPr>
          <w:rFonts w:ascii="Times New Roman" w:hAnsi="Times New Roman"/>
          <w:b/>
          <w:bCs/>
          <w:sz w:val="28"/>
          <w:szCs w:val="28"/>
        </w:rPr>
        <w:t xml:space="preserve">Чернівецького району </w:t>
      </w:r>
    </w:p>
    <w:p w14:paraId="7FB3813A" w14:textId="77777777" w:rsidR="00A81258" w:rsidRDefault="00A81258" w:rsidP="00A8125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747F8">
        <w:rPr>
          <w:rFonts w:ascii="Times New Roman" w:hAnsi="Times New Roman"/>
          <w:b/>
          <w:bCs/>
          <w:sz w:val="28"/>
          <w:szCs w:val="28"/>
        </w:rPr>
        <w:t>Чернівецької області</w:t>
      </w:r>
    </w:p>
    <w:bookmarkEnd w:id="0"/>
    <w:p w14:paraId="2471794B" w14:textId="77777777" w:rsidR="00A81258" w:rsidRDefault="00A81258" w:rsidP="00A8125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30470964" w14:textId="77777777" w:rsidR="00A81258" w:rsidRPr="00DB6B77" w:rsidRDefault="00A81258" w:rsidP="00A81258">
      <w:pPr>
        <w:jc w:val="both"/>
        <w:rPr>
          <w:bCs/>
          <w:szCs w:val="28"/>
        </w:rPr>
      </w:pPr>
      <w:r w:rsidRPr="004747F8">
        <w:rPr>
          <w:szCs w:val="28"/>
        </w:rPr>
        <w:t xml:space="preserve">        </w:t>
      </w:r>
      <w:r>
        <w:rPr>
          <w:szCs w:val="28"/>
        </w:rPr>
        <w:t>Відповідно до</w:t>
      </w:r>
      <w:r w:rsidRPr="004747F8">
        <w:rPr>
          <w:szCs w:val="28"/>
        </w:rPr>
        <w:t xml:space="preserve">  Закон</w:t>
      </w:r>
      <w:r>
        <w:rPr>
          <w:szCs w:val="28"/>
        </w:rPr>
        <w:t>ів</w:t>
      </w:r>
      <w:r w:rsidRPr="004747F8">
        <w:rPr>
          <w:szCs w:val="28"/>
        </w:rPr>
        <w:t xml:space="preserve">  України, «Про освіту», «Про повну загальну середню освіту»,</w:t>
      </w:r>
      <w:r w:rsidRPr="004747F8">
        <w:rPr>
          <w:color w:val="000000"/>
          <w:szCs w:val="28"/>
          <w:lang w:eastAsia="uk-UA"/>
        </w:rPr>
        <w:t xml:space="preserve"> з </w:t>
      </w:r>
      <w:r w:rsidRPr="00C2508F">
        <w:rPr>
          <w:color w:val="000000"/>
          <w:szCs w:val="28"/>
          <w:lang w:eastAsia="uk-UA"/>
        </w:rPr>
        <w:t xml:space="preserve">метою приведення </w:t>
      </w:r>
      <w:r>
        <w:rPr>
          <w:color w:val="000000"/>
          <w:szCs w:val="28"/>
          <w:lang w:eastAsia="uk-UA"/>
        </w:rPr>
        <w:t xml:space="preserve">найменувань та </w:t>
      </w:r>
      <w:r w:rsidRPr="00C2508F">
        <w:rPr>
          <w:color w:val="000000"/>
          <w:szCs w:val="28"/>
          <w:lang w:eastAsia="uk-UA"/>
        </w:rPr>
        <w:t>установчих документів закладів загальної середньої освіти у відповідність до норм чинного законодавства України у сфері освіти</w:t>
      </w:r>
      <w:r>
        <w:rPr>
          <w:color w:val="000000"/>
          <w:szCs w:val="28"/>
          <w:lang w:eastAsia="uk-UA"/>
        </w:rPr>
        <w:t>,</w:t>
      </w:r>
      <w:r w:rsidRPr="004747F8">
        <w:rPr>
          <w:b/>
          <w:szCs w:val="28"/>
        </w:rPr>
        <w:t xml:space="preserve"> </w:t>
      </w:r>
      <w:r>
        <w:rPr>
          <w:szCs w:val="28"/>
        </w:rPr>
        <w:t>к</w:t>
      </w:r>
      <w:r w:rsidRPr="004747F8">
        <w:rPr>
          <w:szCs w:val="28"/>
        </w:rPr>
        <w:t>еруючись</w:t>
      </w:r>
      <w:r>
        <w:rPr>
          <w:szCs w:val="28"/>
        </w:rPr>
        <w:t xml:space="preserve"> ст. 26 Закону України </w:t>
      </w:r>
      <w:r w:rsidRPr="004747F8">
        <w:rPr>
          <w:szCs w:val="28"/>
        </w:rPr>
        <w:t>«Про місцеве самоврядування в Україні»</w:t>
      </w:r>
      <w:r>
        <w:rPr>
          <w:szCs w:val="28"/>
        </w:rPr>
        <w:t>,</w:t>
      </w:r>
      <w:r w:rsidRPr="00DB6B77">
        <w:rPr>
          <w:bCs/>
          <w:szCs w:val="28"/>
        </w:rPr>
        <w:t xml:space="preserve"> міська рада </w:t>
      </w:r>
    </w:p>
    <w:p w14:paraId="303FFE52" w14:textId="77777777" w:rsidR="00A81258" w:rsidRPr="00DB6B77" w:rsidRDefault="00A81258" w:rsidP="00A81258">
      <w:pPr>
        <w:jc w:val="both"/>
        <w:rPr>
          <w:bCs/>
          <w:szCs w:val="28"/>
        </w:rPr>
      </w:pPr>
    </w:p>
    <w:p w14:paraId="220C6416" w14:textId="77777777" w:rsidR="00A81258" w:rsidRDefault="00A81258" w:rsidP="00A81258">
      <w:pPr>
        <w:jc w:val="both"/>
        <w:rPr>
          <w:szCs w:val="28"/>
        </w:rPr>
      </w:pPr>
      <w:r>
        <w:rPr>
          <w:b/>
          <w:szCs w:val="28"/>
        </w:rPr>
        <w:t>ВИРІШИЛА:</w:t>
      </w:r>
      <w:r>
        <w:rPr>
          <w:szCs w:val="28"/>
        </w:rPr>
        <w:t xml:space="preserve"> </w:t>
      </w:r>
    </w:p>
    <w:p w14:paraId="506860BB" w14:textId="77777777" w:rsidR="00A81258" w:rsidRDefault="00A81258" w:rsidP="00A81258">
      <w:pPr>
        <w:jc w:val="both"/>
        <w:rPr>
          <w:szCs w:val="28"/>
        </w:rPr>
      </w:pPr>
    </w:p>
    <w:p w14:paraId="4F53BD60" w14:textId="53F244D3" w:rsidR="00A81258" w:rsidRPr="00DC1A5D" w:rsidRDefault="00A81258" w:rsidP="00A81258">
      <w:pPr>
        <w:pStyle w:val="a4"/>
        <w:numPr>
          <w:ilvl w:val="0"/>
          <w:numId w:val="1"/>
        </w:numPr>
        <w:shd w:val="clear" w:color="auto" w:fill="FFFFFF"/>
        <w:spacing w:after="225"/>
        <w:ind w:left="0" w:firstLine="851"/>
        <w:jc w:val="both"/>
        <w:textAlignment w:val="baseline"/>
        <w:rPr>
          <w:color w:val="000000"/>
          <w:szCs w:val="28"/>
          <w:lang w:eastAsia="uk-UA"/>
        </w:rPr>
      </w:pPr>
      <w:r w:rsidRPr="00DB6B77">
        <w:rPr>
          <w:color w:val="000000"/>
          <w:szCs w:val="28"/>
          <w:lang w:eastAsia="uk-UA"/>
        </w:rPr>
        <w:t xml:space="preserve">Змінити </w:t>
      </w:r>
      <w:r w:rsidR="00771DB9">
        <w:rPr>
          <w:color w:val="000000"/>
          <w:szCs w:val="28"/>
          <w:lang w:eastAsia="uk-UA"/>
        </w:rPr>
        <w:t>назву</w:t>
      </w:r>
      <w:r w:rsidRPr="00DB6B77">
        <w:rPr>
          <w:color w:val="000000"/>
          <w:szCs w:val="28"/>
          <w:lang w:eastAsia="uk-UA"/>
        </w:rPr>
        <w:t xml:space="preserve"> Новоселицької гімназії Новоселицької міської ради Чернівецького району Чернівецької області  на Новоселицький ліцей №1 Новоселицької міської ради Чернівецького району Чернівецької області.</w:t>
      </w:r>
    </w:p>
    <w:p w14:paraId="5A94E4BD" w14:textId="77777777" w:rsidR="00A81258" w:rsidRPr="00DC1A5D" w:rsidRDefault="00A81258" w:rsidP="00A81258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 xml:space="preserve">Затвердити </w:t>
      </w:r>
      <w:r>
        <w:rPr>
          <w:szCs w:val="28"/>
        </w:rPr>
        <w:t xml:space="preserve">Статут </w:t>
      </w:r>
      <w:r w:rsidRPr="00DB6B77">
        <w:rPr>
          <w:szCs w:val="28"/>
        </w:rPr>
        <w:t>Новоселицького ліцею №1 Новоселицької міської ради Чернівецького  району Чернівецької області у новій редакції, що додається.</w:t>
      </w:r>
    </w:p>
    <w:p w14:paraId="1D1810D6" w14:textId="77777777" w:rsidR="00A81258" w:rsidRPr="00DC1A5D" w:rsidRDefault="00A81258" w:rsidP="00A81258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 xml:space="preserve"> Директору Новоселицького ліцею №1 Новоселицької міської ради Чернівецького  району Чернівецької області Петрову О.М.  провести державну реєстрацію Статуту установи згідно з вимогами чинного законодавства України.</w:t>
      </w:r>
    </w:p>
    <w:p w14:paraId="3F4AA3FB" w14:textId="77777777" w:rsidR="00A81258" w:rsidRDefault="00A81258" w:rsidP="00A81258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>Контроль за виконанням  даного рішення покласти на постійну комісію Новоселицької міської  ради з питань  законності, регламенту, депутатської діяльності, етики, гласності, свободи совісті та зв’язку із засобами масової інформації.</w:t>
      </w:r>
    </w:p>
    <w:p w14:paraId="2D819D8A" w14:textId="77777777" w:rsidR="00A81258" w:rsidRDefault="00A81258" w:rsidP="00A81258">
      <w:pPr>
        <w:jc w:val="both"/>
        <w:rPr>
          <w:szCs w:val="28"/>
        </w:rPr>
      </w:pPr>
    </w:p>
    <w:p w14:paraId="60858A4D" w14:textId="77777777" w:rsidR="00A81258" w:rsidRDefault="00A81258" w:rsidP="00A81258">
      <w:pPr>
        <w:jc w:val="both"/>
        <w:rPr>
          <w:szCs w:val="28"/>
        </w:rPr>
      </w:pPr>
    </w:p>
    <w:p w14:paraId="7E179DA3" w14:textId="77777777" w:rsidR="00A81258" w:rsidRPr="00DC1A5D" w:rsidRDefault="00A81258" w:rsidP="00A81258">
      <w:pPr>
        <w:pStyle w:val="1"/>
        <w:tabs>
          <w:tab w:val="right" w:pos="9071"/>
        </w:tabs>
        <w:spacing w:after="0"/>
        <w:ind w:left="0"/>
        <w:rPr>
          <w:szCs w:val="28"/>
          <w:lang w:eastAsia="uk-UA"/>
        </w:rPr>
      </w:pPr>
      <w:r w:rsidRPr="00965A14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Марія НІКОРИЧ</w:t>
      </w:r>
      <w:r>
        <w:rPr>
          <w:szCs w:val="28"/>
          <w:lang w:eastAsia="uk-UA"/>
        </w:rPr>
        <w:t xml:space="preserve">  </w:t>
      </w:r>
    </w:p>
    <w:p w14:paraId="32893325" w14:textId="77777777" w:rsidR="00CE374D" w:rsidRDefault="00CE374D"/>
    <w:sectPr w:rsidR="00CE37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2365B"/>
    <w:multiLevelType w:val="hybridMultilevel"/>
    <w:tmpl w:val="E6D03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58"/>
    <w:rsid w:val="00771DB9"/>
    <w:rsid w:val="00A81258"/>
    <w:rsid w:val="00CE374D"/>
    <w:rsid w:val="00E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189B"/>
  <w15:chartTrackingRefBased/>
  <w15:docId w15:val="{900E7568-1554-4FC6-9F37-7AAC6C76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2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1258"/>
    <w:pPr>
      <w:ind w:left="720"/>
      <w:contextualSpacing/>
    </w:pPr>
  </w:style>
  <w:style w:type="paragraph" w:customStyle="1" w:styleId="1">
    <w:name w:val="Абзац списка1"/>
    <w:basedOn w:val="a"/>
    <w:qFormat/>
    <w:rsid w:val="00A81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118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8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Офисе Пакет</dc:creator>
  <cp:keywords/>
  <dc:description/>
  <cp:lastModifiedBy>user</cp:lastModifiedBy>
  <cp:revision>3</cp:revision>
  <cp:lastPrinted>2021-10-06T05:38:00Z</cp:lastPrinted>
  <dcterms:created xsi:type="dcterms:W3CDTF">2021-09-20T07:47:00Z</dcterms:created>
  <dcterms:modified xsi:type="dcterms:W3CDTF">2021-10-06T05:41:00Z</dcterms:modified>
</cp:coreProperties>
</file>