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85" w:rsidRDefault="00B44C90" w:rsidP="00557485">
      <w:pPr>
        <w:spacing w:line="360" w:lineRule="auto"/>
        <w:ind w:hanging="13"/>
        <w:jc w:val="center"/>
        <w:rPr>
          <w:sz w:val="28"/>
          <w:szCs w:val="28"/>
        </w:rPr>
      </w:pPr>
      <w:r>
        <w:rPr>
          <w:lang w:eastAsia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ed="t">
            <v:fill color2="black"/>
            <v:imagedata r:id="rId6" o:title=""/>
          </v:shape>
          <o:OLEObject Type="Embed" ProgID="Word.Picture.8" ShapeID="_x0000_i1025" DrawAspect="Content" ObjectID="_1686726506" r:id="rId7"/>
        </w:object>
      </w:r>
    </w:p>
    <w:p w:rsidR="00557485" w:rsidRPr="00BE0FE2" w:rsidRDefault="00557485" w:rsidP="005574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FE2">
        <w:rPr>
          <w:rFonts w:ascii="Times New Roman" w:hAnsi="Times New Roman"/>
          <w:b/>
          <w:sz w:val="28"/>
          <w:szCs w:val="28"/>
        </w:rPr>
        <w:t>УКРАЇНА</w:t>
      </w:r>
    </w:p>
    <w:p w:rsidR="00557485" w:rsidRDefault="00557485" w:rsidP="005574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FE2">
        <w:rPr>
          <w:rFonts w:ascii="Times New Roman" w:hAnsi="Times New Roman"/>
          <w:b/>
          <w:sz w:val="28"/>
          <w:szCs w:val="28"/>
        </w:rPr>
        <w:t>НОВОСЕЛИЦЬКА МІСЬКА РАДА</w:t>
      </w:r>
    </w:p>
    <w:p w:rsidR="0073764D" w:rsidRPr="0073764D" w:rsidRDefault="0073764D" w:rsidP="005574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</w:t>
      </w:r>
    </w:p>
    <w:p w:rsidR="00557485" w:rsidRDefault="00557485" w:rsidP="005574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FE2">
        <w:rPr>
          <w:rFonts w:ascii="Times New Roman" w:hAnsi="Times New Roman"/>
          <w:b/>
          <w:sz w:val="28"/>
          <w:szCs w:val="28"/>
        </w:rPr>
        <w:t xml:space="preserve">ЧЕРНІВЕЦЬКОЇ ОБЛАСТІ </w:t>
      </w:r>
    </w:p>
    <w:p w:rsidR="00557485" w:rsidRPr="002F2A91" w:rsidRDefault="00557485" w:rsidP="00557485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57485" w:rsidRPr="00BE0FE2" w:rsidRDefault="00557485" w:rsidP="005574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FE2">
        <w:rPr>
          <w:rFonts w:ascii="Times New Roman" w:hAnsi="Times New Roman"/>
          <w:b/>
          <w:sz w:val="28"/>
          <w:szCs w:val="28"/>
        </w:rPr>
        <w:t>РОЗПОРЯДЖЕННЯ</w:t>
      </w:r>
    </w:p>
    <w:p w:rsidR="00557485" w:rsidRPr="00BE0FE2" w:rsidRDefault="00557485" w:rsidP="00557485">
      <w:pPr>
        <w:pStyle w:val="a4"/>
        <w:rPr>
          <w:spacing w:val="14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3153"/>
        <w:gridCol w:w="3231"/>
      </w:tblGrid>
      <w:tr w:rsidR="00557485" w:rsidRPr="00BE0FE2" w:rsidTr="00DB5C5B">
        <w:tc>
          <w:tcPr>
            <w:tcW w:w="3284" w:type="dxa"/>
          </w:tcPr>
          <w:p w:rsidR="00557485" w:rsidRPr="00BE0FE2" w:rsidRDefault="008A2D42" w:rsidP="00344945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“___”________</w:t>
            </w:r>
            <w:r w:rsidR="006E41A3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3449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57485" w:rsidRPr="00BE0F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3284" w:type="dxa"/>
          </w:tcPr>
          <w:p w:rsidR="00557485" w:rsidRPr="00BE0FE2" w:rsidRDefault="00557485" w:rsidP="000263C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557485" w:rsidRPr="00BE0FE2" w:rsidRDefault="00557485" w:rsidP="000263C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0FE2">
              <w:rPr>
                <w:rFonts w:ascii="Times New Roman" w:hAnsi="Times New Roman"/>
                <w:sz w:val="28"/>
                <w:szCs w:val="28"/>
              </w:rPr>
              <w:t>№___________</w:t>
            </w:r>
          </w:p>
        </w:tc>
      </w:tr>
    </w:tbl>
    <w:p w:rsidR="00DB5C5B" w:rsidRPr="00DB5C5B" w:rsidRDefault="00DB5C5B" w:rsidP="00DB5C5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6C06" w:rsidRDefault="00656C06" w:rsidP="00656C0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5C5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r w:rsidRPr="00DB5C5B">
        <w:rPr>
          <w:rFonts w:ascii="Times New Roman" w:hAnsi="Times New Roman"/>
          <w:b/>
          <w:sz w:val="28"/>
          <w:szCs w:val="28"/>
          <w:lang w:val="uk-UA"/>
        </w:rPr>
        <w:t>паспорт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 </w:t>
      </w:r>
    </w:p>
    <w:p w:rsidR="00656C06" w:rsidRDefault="00656C06" w:rsidP="00656C0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DB5C5B">
        <w:rPr>
          <w:rFonts w:ascii="Times New Roman" w:hAnsi="Times New Roman"/>
          <w:b/>
          <w:sz w:val="28"/>
          <w:szCs w:val="28"/>
          <w:lang w:val="uk-UA"/>
        </w:rPr>
        <w:t>юджетн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</w:t>
      </w:r>
      <w:r w:rsidRPr="00DB5C5B">
        <w:rPr>
          <w:rFonts w:ascii="Times New Roman" w:hAnsi="Times New Roman"/>
          <w:b/>
          <w:sz w:val="28"/>
          <w:szCs w:val="28"/>
          <w:lang w:val="uk-UA"/>
        </w:rPr>
        <w:t xml:space="preserve">програм </w:t>
      </w:r>
    </w:p>
    <w:p w:rsidR="00656C06" w:rsidRPr="00DB5C5B" w:rsidRDefault="00656C06" w:rsidP="00656C0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5C5B">
        <w:rPr>
          <w:rFonts w:ascii="Times New Roman" w:hAnsi="Times New Roman"/>
          <w:b/>
          <w:sz w:val="28"/>
          <w:szCs w:val="28"/>
          <w:lang w:val="uk-UA"/>
        </w:rPr>
        <w:t>місцевого бюджету на 2021 рік</w:t>
      </w:r>
    </w:p>
    <w:p w:rsidR="00DB5C5B" w:rsidRPr="00DB5C5B" w:rsidRDefault="00DB5C5B" w:rsidP="00DB5C5B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DB5C5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</w:p>
    <w:p w:rsidR="00DB5C5B" w:rsidRDefault="00DB5C5B" w:rsidP="00DB5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5C5B">
        <w:rPr>
          <w:rFonts w:ascii="Times New Roman" w:hAnsi="Times New Roman"/>
          <w:color w:val="000000"/>
          <w:sz w:val="28"/>
          <w:szCs w:val="28"/>
          <w:lang w:val="uk-UA"/>
        </w:rPr>
        <w:t>На виконання ст.20 Бюджетного кодексу України, у відповідності до наказів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«Про деякі питання запровадження програмно-цільового методу складання та виконання місцевих бюджетів»                       від 26 серпня 2014 року № 836 та «Правила складання паспортів бюджетних програм та звітів про їх виконання» від 29 грудня 2002 року №1098 (зі змінами), Рішення І</w:t>
      </w:r>
      <w:r w:rsidRPr="00DB5C5B">
        <w:rPr>
          <w:rFonts w:ascii="Times New Roman" w:hAnsi="Times New Roman"/>
          <w:sz w:val="28"/>
          <w:szCs w:val="28"/>
          <w:lang w:val="en-US"/>
        </w:rPr>
        <w:t>I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B5C5B">
        <w:rPr>
          <w:rFonts w:ascii="Times New Roman" w:hAnsi="Times New Roman"/>
          <w:sz w:val="28"/>
          <w:szCs w:val="28"/>
          <w:lang w:val="en-US"/>
        </w:rPr>
        <w:t>V</w:t>
      </w:r>
      <w:r w:rsidRPr="00DB5C5B">
        <w:rPr>
          <w:rFonts w:ascii="Times New Roman" w:hAnsi="Times New Roman"/>
          <w:sz w:val="28"/>
          <w:szCs w:val="28"/>
          <w:lang w:val="uk-UA"/>
        </w:rPr>
        <w:t>ІІІ скликання №2/7 "Про міський бюджет на 2021 рік" від 22 грудня 2020 року</w:t>
      </w:r>
      <w:r w:rsidR="00E15E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974BE" w:rsidRPr="00DB5C5B">
        <w:rPr>
          <w:rFonts w:ascii="Times New Roman" w:hAnsi="Times New Roman"/>
          <w:sz w:val="28"/>
          <w:szCs w:val="28"/>
          <w:lang w:val="en-US"/>
        </w:rPr>
        <w:t>I</w:t>
      </w:r>
      <w:r w:rsidR="00E15E3F">
        <w:rPr>
          <w:rFonts w:ascii="Times New Roman" w:hAnsi="Times New Roman"/>
          <w:sz w:val="28"/>
          <w:szCs w:val="28"/>
          <w:lang w:val="en-US"/>
        </w:rPr>
        <w:t>V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E15E3F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E15E3F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E15E3F" w:rsidRPr="00E15E3F">
        <w:rPr>
          <w:rFonts w:ascii="Times New Roman" w:hAnsi="Times New Roman"/>
          <w:sz w:val="28"/>
          <w:szCs w:val="28"/>
          <w:lang w:val="uk-UA"/>
        </w:rPr>
        <w:t>4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E15E3F">
        <w:rPr>
          <w:rFonts w:ascii="Times New Roman" w:hAnsi="Times New Roman"/>
          <w:sz w:val="28"/>
          <w:szCs w:val="28"/>
          <w:lang w:val="uk-UA"/>
        </w:rPr>
        <w:t>2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E15E3F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A21063">
        <w:rPr>
          <w:rFonts w:ascii="Times New Roman" w:hAnsi="Times New Roman"/>
          <w:sz w:val="28"/>
          <w:szCs w:val="28"/>
          <w:lang w:val="uk-UA"/>
        </w:rPr>
        <w:t>26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063">
        <w:rPr>
          <w:rFonts w:ascii="Times New Roman" w:hAnsi="Times New Roman"/>
          <w:sz w:val="28"/>
          <w:szCs w:val="28"/>
          <w:lang w:val="uk-UA"/>
        </w:rPr>
        <w:t>лютого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21063">
        <w:rPr>
          <w:rFonts w:ascii="Times New Roman" w:hAnsi="Times New Roman"/>
          <w:sz w:val="28"/>
          <w:szCs w:val="28"/>
          <w:lang w:val="uk-UA"/>
        </w:rPr>
        <w:t>1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974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974BE">
        <w:rPr>
          <w:rFonts w:ascii="Times New Roman" w:hAnsi="Times New Roman"/>
          <w:sz w:val="28"/>
          <w:szCs w:val="28"/>
          <w:lang w:val="en-US"/>
        </w:rPr>
        <w:t>V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4974BE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4974BE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4974BE">
        <w:rPr>
          <w:rFonts w:ascii="Times New Roman" w:hAnsi="Times New Roman"/>
          <w:sz w:val="28"/>
          <w:szCs w:val="28"/>
          <w:lang w:val="uk-UA"/>
        </w:rPr>
        <w:t>5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4974BE">
        <w:rPr>
          <w:rFonts w:ascii="Times New Roman" w:hAnsi="Times New Roman"/>
          <w:sz w:val="28"/>
          <w:szCs w:val="28"/>
          <w:lang w:val="uk-UA"/>
        </w:rPr>
        <w:t>11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4974BE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4974BE">
        <w:rPr>
          <w:rFonts w:ascii="Times New Roman" w:hAnsi="Times New Roman"/>
          <w:sz w:val="28"/>
          <w:szCs w:val="28"/>
          <w:lang w:val="uk-UA"/>
        </w:rPr>
        <w:t>25 березня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974BE">
        <w:rPr>
          <w:rFonts w:ascii="Times New Roman" w:hAnsi="Times New Roman"/>
          <w:sz w:val="28"/>
          <w:szCs w:val="28"/>
          <w:lang w:val="uk-UA"/>
        </w:rPr>
        <w:t>1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1612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E16122">
        <w:rPr>
          <w:rFonts w:ascii="Times New Roman" w:hAnsi="Times New Roman"/>
          <w:sz w:val="28"/>
          <w:szCs w:val="28"/>
          <w:lang w:val="en-US"/>
        </w:rPr>
        <w:t>V</w:t>
      </w:r>
      <w:r w:rsidR="00E16122">
        <w:rPr>
          <w:rFonts w:ascii="Times New Roman" w:hAnsi="Times New Roman"/>
          <w:sz w:val="28"/>
          <w:szCs w:val="28"/>
          <w:lang w:val="uk-UA"/>
        </w:rPr>
        <w:t>І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E16122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E16122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E16122">
        <w:rPr>
          <w:rFonts w:ascii="Times New Roman" w:hAnsi="Times New Roman"/>
          <w:sz w:val="28"/>
          <w:szCs w:val="28"/>
          <w:lang w:val="uk-UA"/>
        </w:rPr>
        <w:t>6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E16122">
        <w:rPr>
          <w:rFonts w:ascii="Times New Roman" w:hAnsi="Times New Roman"/>
          <w:sz w:val="28"/>
          <w:szCs w:val="28"/>
          <w:lang w:val="uk-UA"/>
        </w:rPr>
        <w:t>4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E16122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E16122">
        <w:rPr>
          <w:rFonts w:ascii="Times New Roman" w:hAnsi="Times New Roman"/>
          <w:sz w:val="28"/>
          <w:szCs w:val="28"/>
          <w:lang w:val="uk-UA"/>
        </w:rPr>
        <w:t>22 квітня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E16122">
        <w:rPr>
          <w:rFonts w:ascii="Times New Roman" w:hAnsi="Times New Roman"/>
          <w:sz w:val="28"/>
          <w:szCs w:val="28"/>
          <w:lang w:val="uk-UA"/>
        </w:rPr>
        <w:t>1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F61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7F61FD">
        <w:rPr>
          <w:rFonts w:ascii="Times New Roman" w:hAnsi="Times New Roman"/>
          <w:sz w:val="28"/>
          <w:szCs w:val="28"/>
          <w:lang w:val="en-US"/>
        </w:rPr>
        <w:t>V</w:t>
      </w:r>
      <w:r w:rsidR="007F61FD">
        <w:rPr>
          <w:rFonts w:ascii="Times New Roman" w:hAnsi="Times New Roman"/>
          <w:sz w:val="28"/>
          <w:szCs w:val="28"/>
          <w:lang w:val="uk-UA"/>
        </w:rPr>
        <w:t>ІІ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7F61FD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7F61FD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7F61FD">
        <w:rPr>
          <w:rFonts w:ascii="Times New Roman" w:hAnsi="Times New Roman"/>
          <w:sz w:val="28"/>
          <w:szCs w:val="28"/>
          <w:lang w:val="uk-UA"/>
        </w:rPr>
        <w:t>7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7F61FD">
        <w:rPr>
          <w:rFonts w:ascii="Times New Roman" w:hAnsi="Times New Roman"/>
          <w:sz w:val="28"/>
          <w:szCs w:val="28"/>
          <w:lang w:val="uk-UA"/>
        </w:rPr>
        <w:t>15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7F61FD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7F61FD">
        <w:rPr>
          <w:rFonts w:ascii="Times New Roman" w:hAnsi="Times New Roman"/>
          <w:sz w:val="28"/>
          <w:szCs w:val="28"/>
          <w:lang w:val="uk-UA"/>
        </w:rPr>
        <w:t>28 травня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F61FD">
        <w:rPr>
          <w:rFonts w:ascii="Times New Roman" w:hAnsi="Times New Roman"/>
          <w:sz w:val="28"/>
          <w:szCs w:val="28"/>
          <w:lang w:val="uk-UA"/>
        </w:rPr>
        <w:t>1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47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447AC">
        <w:rPr>
          <w:rFonts w:ascii="Times New Roman" w:hAnsi="Times New Roman"/>
          <w:sz w:val="28"/>
          <w:szCs w:val="28"/>
          <w:lang w:val="en-US"/>
        </w:rPr>
        <w:t>V</w:t>
      </w:r>
      <w:r w:rsidR="004447AC">
        <w:rPr>
          <w:rFonts w:ascii="Times New Roman" w:hAnsi="Times New Roman"/>
          <w:sz w:val="28"/>
          <w:szCs w:val="28"/>
          <w:lang w:val="uk-UA"/>
        </w:rPr>
        <w:t>ІІІ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4447AC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4447AC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4447AC">
        <w:rPr>
          <w:rFonts w:ascii="Times New Roman" w:hAnsi="Times New Roman"/>
          <w:sz w:val="28"/>
          <w:szCs w:val="28"/>
          <w:lang w:val="uk-UA"/>
        </w:rPr>
        <w:t>8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4447AC">
        <w:rPr>
          <w:rFonts w:ascii="Times New Roman" w:hAnsi="Times New Roman"/>
          <w:sz w:val="28"/>
          <w:szCs w:val="28"/>
          <w:lang w:val="uk-UA"/>
        </w:rPr>
        <w:t>2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4447AC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4447AC">
        <w:rPr>
          <w:rFonts w:ascii="Times New Roman" w:hAnsi="Times New Roman"/>
          <w:sz w:val="28"/>
          <w:szCs w:val="28"/>
          <w:lang w:val="uk-UA"/>
        </w:rPr>
        <w:t>11 червня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447AC">
        <w:rPr>
          <w:rFonts w:ascii="Times New Roman" w:hAnsi="Times New Roman"/>
          <w:sz w:val="28"/>
          <w:szCs w:val="28"/>
          <w:lang w:val="uk-UA"/>
        </w:rPr>
        <w:t>1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56C06">
        <w:rPr>
          <w:rFonts w:ascii="Times New Roman" w:hAnsi="Times New Roman"/>
          <w:sz w:val="28"/>
          <w:szCs w:val="28"/>
          <w:lang w:val="uk-UA"/>
        </w:rPr>
        <w:t>,</w:t>
      </w:r>
      <w:r w:rsidR="00656C06" w:rsidRPr="0065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656C06">
        <w:rPr>
          <w:rFonts w:ascii="Times New Roman" w:hAnsi="Times New Roman"/>
          <w:sz w:val="28"/>
          <w:szCs w:val="28"/>
          <w:lang w:val="uk-UA"/>
        </w:rPr>
        <w:t xml:space="preserve">ІХ 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="00656C06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656C06">
        <w:rPr>
          <w:rFonts w:ascii="Times New Roman" w:hAnsi="Times New Roman"/>
          <w:sz w:val="28"/>
          <w:szCs w:val="28"/>
          <w:lang w:val="uk-UA"/>
        </w:rPr>
        <w:t xml:space="preserve">ІХ 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>скликання №</w:t>
      </w:r>
      <w:r w:rsidR="00656C06">
        <w:rPr>
          <w:rFonts w:ascii="Times New Roman" w:hAnsi="Times New Roman"/>
          <w:sz w:val="28"/>
          <w:szCs w:val="28"/>
          <w:lang w:val="uk-UA"/>
        </w:rPr>
        <w:t>9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656C06">
        <w:rPr>
          <w:rFonts w:ascii="Times New Roman" w:hAnsi="Times New Roman"/>
          <w:sz w:val="28"/>
          <w:szCs w:val="28"/>
          <w:lang w:val="uk-UA"/>
        </w:rPr>
        <w:t>1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656C06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656C06">
        <w:rPr>
          <w:rFonts w:ascii="Times New Roman" w:hAnsi="Times New Roman"/>
          <w:sz w:val="28"/>
          <w:szCs w:val="28"/>
          <w:lang w:val="uk-UA"/>
        </w:rPr>
        <w:t>29</w:t>
      </w:r>
      <w:r w:rsidR="00656C06"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656C06">
        <w:rPr>
          <w:rFonts w:ascii="Times New Roman" w:hAnsi="Times New Roman"/>
          <w:sz w:val="28"/>
          <w:szCs w:val="28"/>
          <w:lang w:val="uk-UA"/>
        </w:rPr>
        <w:t>1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5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C5B">
        <w:rPr>
          <w:rFonts w:ascii="Times New Roman" w:hAnsi="Times New Roman"/>
          <w:color w:val="000000"/>
          <w:sz w:val="28"/>
          <w:szCs w:val="28"/>
          <w:lang w:val="uk-UA"/>
        </w:rPr>
        <w:t>та з метою здійснення моніторингу, оцінки реалізації та контролю ефективності виконання бюджетних програм і цільового використання бюджетних коштів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C0246D" w:rsidRPr="00DB5C5B" w:rsidRDefault="00C0246D" w:rsidP="00DB5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56C06" w:rsidRPr="00DB5C5B" w:rsidRDefault="004447AC" w:rsidP="00656C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656C06" w:rsidRPr="00FE727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656C06" w:rsidRPr="00FE7279">
        <w:rPr>
          <w:rFonts w:ascii="Times New Roman" w:hAnsi="Times New Roman"/>
          <w:sz w:val="28"/>
          <w:szCs w:val="28"/>
          <w:lang w:val="uk-UA"/>
        </w:rPr>
        <w:t xml:space="preserve"> зміни до паспортів бюджетних програм місцевого бюджету на 2021 рік </w:t>
      </w:r>
      <w:proofErr w:type="spellStart"/>
      <w:r w:rsidR="00656C06" w:rsidRPr="00FE7279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656C06" w:rsidRPr="00FE7279">
        <w:rPr>
          <w:rFonts w:ascii="Times New Roman" w:hAnsi="Times New Roman"/>
          <w:sz w:val="28"/>
          <w:szCs w:val="28"/>
          <w:lang w:val="uk-UA"/>
        </w:rPr>
        <w:t xml:space="preserve"> міської ради по: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6C06" w:rsidRPr="00DB5C5B" w:rsidRDefault="00656C06" w:rsidP="00656C06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5C5B"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Pr="00DB5C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«Надання спеціальної освіти мистецькими школами»; </w:t>
      </w:r>
    </w:p>
    <w:p w:rsidR="00656C06" w:rsidRPr="007F61FD" w:rsidRDefault="00656C06" w:rsidP="00656C06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КПКВК </w:t>
      </w:r>
      <w:r w:rsidRPr="00376462">
        <w:rPr>
          <w:rFonts w:ascii="Times New Roman" w:hAnsi="Times New Roman"/>
          <w:sz w:val="28"/>
          <w:szCs w:val="28"/>
          <w:lang w:val="uk-UA"/>
        </w:rPr>
        <w:t>0112144 «Централізовані заходи з лікування хворих на</w:t>
      </w:r>
      <w:r>
        <w:rPr>
          <w:rFonts w:ascii="Times New Roman" w:hAnsi="Times New Roman"/>
          <w:sz w:val="28"/>
          <w:szCs w:val="28"/>
          <w:lang w:val="uk-UA"/>
        </w:rPr>
        <w:t xml:space="preserve"> цукровий та нецукровий діабет», </w:t>
      </w:r>
      <w:r w:rsidRPr="007F61FD">
        <w:rPr>
          <w:rFonts w:ascii="Times New Roman" w:hAnsi="Times New Roman"/>
          <w:sz w:val="28"/>
          <w:szCs w:val="28"/>
          <w:lang w:val="uk-UA"/>
        </w:rPr>
        <w:t>затверджених розпорядженням міського голови  від 04 січня 2021 року № 8-р, виклавши їх  у новій редакції, що додається.</w:t>
      </w:r>
    </w:p>
    <w:p w:rsidR="00656C06" w:rsidRPr="00376462" w:rsidRDefault="00656C06" w:rsidP="00656C06">
      <w:pPr>
        <w:tabs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46D" w:rsidRDefault="00C0246D" w:rsidP="00656C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81B" w:rsidRDefault="003B081B" w:rsidP="00A024AC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46D" w:rsidRPr="00A024AC" w:rsidRDefault="00C0246D" w:rsidP="00A024AC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4AC" w:rsidRDefault="00AA4BF9" w:rsidP="00A024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24A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3C0915" w:rsidRPr="00A024AC">
        <w:rPr>
          <w:rFonts w:ascii="Times New Roman" w:hAnsi="Times New Roman"/>
          <w:b/>
          <w:sz w:val="28"/>
          <w:szCs w:val="28"/>
          <w:lang w:val="uk-UA"/>
        </w:rPr>
        <w:t xml:space="preserve">        Марія НІКОРИЧ</w:t>
      </w:r>
    </w:p>
    <w:p w:rsidR="00656C06" w:rsidRDefault="00656C06" w:rsidP="00A024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C06" w:rsidRDefault="00656C06" w:rsidP="00A024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C06" w:rsidRDefault="00656C06" w:rsidP="00A024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656C06">
      <w:pPr>
        <w:pStyle w:val="8"/>
        <w:rPr>
          <w:sz w:val="28"/>
          <w:szCs w:val="28"/>
        </w:rPr>
      </w:pPr>
      <w:r w:rsidRPr="008F6B38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ркуш погодження</w:t>
      </w:r>
    </w:p>
    <w:p w:rsidR="00656C06" w:rsidRPr="006A60F4" w:rsidRDefault="00656C06" w:rsidP="00656C0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</w:t>
      </w:r>
      <w:r w:rsidRPr="006A60F4">
        <w:rPr>
          <w:rFonts w:ascii="Times New Roman" w:hAnsi="Times New Roman"/>
          <w:bCs/>
          <w:sz w:val="28"/>
          <w:szCs w:val="28"/>
          <w:lang w:val="uk-UA"/>
        </w:rPr>
        <w:t xml:space="preserve"> розпорядження </w:t>
      </w:r>
      <w:proofErr w:type="spellStart"/>
      <w:r w:rsidRPr="006A60F4">
        <w:rPr>
          <w:rFonts w:ascii="Times New Roman" w:hAnsi="Times New Roman"/>
          <w:bCs/>
          <w:sz w:val="28"/>
          <w:szCs w:val="28"/>
          <w:lang w:val="uk-UA"/>
        </w:rPr>
        <w:t>Новоселицької</w:t>
      </w:r>
      <w:proofErr w:type="spellEnd"/>
      <w:r w:rsidRPr="006A60F4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</w:p>
    <w:p w:rsidR="00656C06" w:rsidRDefault="00656C06" w:rsidP="00656C0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_____ червня 2021 р. №______</w:t>
      </w:r>
    </w:p>
    <w:p w:rsidR="00656C06" w:rsidRPr="0041453F" w:rsidRDefault="00656C06" w:rsidP="00656C0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548"/>
        <w:gridCol w:w="3373"/>
      </w:tblGrid>
      <w:tr w:rsidR="00656C06" w:rsidRPr="00D01316" w:rsidTr="00993A53">
        <w:trPr>
          <w:trHeight w:val="240"/>
        </w:trPr>
        <w:tc>
          <w:tcPr>
            <w:tcW w:w="10141" w:type="dxa"/>
            <w:gridSpan w:val="3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13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Виконавець:</w:t>
            </w:r>
          </w:p>
        </w:tc>
      </w:tr>
      <w:tr w:rsidR="00656C06" w:rsidRPr="00D01316" w:rsidTr="00993A53">
        <w:trPr>
          <w:trHeight w:val="483"/>
        </w:trPr>
        <w:tc>
          <w:tcPr>
            <w:tcW w:w="5220" w:type="dxa"/>
          </w:tcPr>
          <w:p w:rsidR="00656C06" w:rsidRDefault="00656C06" w:rsidP="00993A5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бухгалтерського відділу та звітності</w:t>
            </w:r>
          </w:p>
        </w:tc>
        <w:tc>
          <w:tcPr>
            <w:tcW w:w="1548" w:type="dxa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 ЄСИПЧУК</w:t>
            </w:r>
          </w:p>
        </w:tc>
      </w:tr>
      <w:tr w:rsidR="00656C06" w:rsidRPr="00D01316" w:rsidTr="00993A53">
        <w:trPr>
          <w:trHeight w:val="139"/>
        </w:trPr>
        <w:tc>
          <w:tcPr>
            <w:tcW w:w="10141" w:type="dxa"/>
            <w:gridSpan w:val="3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13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Погоджено:</w:t>
            </w:r>
          </w:p>
        </w:tc>
      </w:tr>
      <w:tr w:rsidR="00656C06" w:rsidRPr="00D01316" w:rsidTr="00993A53">
        <w:trPr>
          <w:trHeight w:val="717"/>
        </w:trPr>
        <w:tc>
          <w:tcPr>
            <w:tcW w:w="5220" w:type="dxa"/>
          </w:tcPr>
          <w:p w:rsidR="00656C06" w:rsidRDefault="00656C06" w:rsidP="00656C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bookmarkStart w:id="0" w:name="_GoBack"/>
            <w:bookmarkEnd w:id="0"/>
          </w:p>
        </w:tc>
        <w:tc>
          <w:tcPr>
            <w:tcW w:w="1548" w:type="dxa"/>
          </w:tcPr>
          <w:p w:rsidR="00656C06" w:rsidRPr="00D01316" w:rsidRDefault="00656C06" w:rsidP="00993A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Руслан МАЙДАНСЬКИЙ</w:t>
            </w:r>
          </w:p>
        </w:tc>
      </w:tr>
      <w:tr w:rsidR="00656C06" w:rsidRPr="00D01316" w:rsidTr="00993A53">
        <w:trPr>
          <w:trHeight w:val="717"/>
        </w:trPr>
        <w:tc>
          <w:tcPr>
            <w:tcW w:w="5220" w:type="dxa"/>
          </w:tcPr>
          <w:p w:rsidR="00656C06" w:rsidRPr="00D01316" w:rsidRDefault="00656C06" w:rsidP="00993A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1548" w:type="dxa"/>
          </w:tcPr>
          <w:p w:rsidR="00656C06" w:rsidRPr="00D01316" w:rsidRDefault="00656C06" w:rsidP="00993A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ТОЦЬКА</w:t>
            </w:r>
          </w:p>
        </w:tc>
      </w:tr>
      <w:tr w:rsidR="00656C06" w:rsidRPr="00D01316" w:rsidTr="00993A53">
        <w:trPr>
          <w:trHeight w:val="717"/>
        </w:trPr>
        <w:tc>
          <w:tcPr>
            <w:tcW w:w="5220" w:type="dxa"/>
          </w:tcPr>
          <w:p w:rsidR="00656C06" w:rsidRPr="00D01316" w:rsidRDefault="00656C06" w:rsidP="00993A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юридично-кадрової роботи</w:t>
            </w:r>
          </w:p>
        </w:tc>
        <w:tc>
          <w:tcPr>
            <w:tcW w:w="1548" w:type="dxa"/>
          </w:tcPr>
          <w:p w:rsidR="00656C06" w:rsidRPr="00D01316" w:rsidRDefault="00656C06" w:rsidP="00993A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Олеся ПОЛКОВНІКОВА</w:t>
            </w:r>
          </w:p>
        </w:tc>
      </w:tr>
      <w:tr w:rsidR="00656C06" w:rsidRPr="00D01316" w:rsidTr="00993A53">
        <w:trPr>
          <w:trHeight w:val="717"/>
        </w:trPr>
        <w:tc>
          <w:tcPr>
            <w:tcW w:w="5220" w:type="dxa"/>
          </w:tcPr>
          <w:p w:rsidR="00656C06" w:rsidRDefault="00656C06" w:rsidP="00656C0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фінансового відділу </w:t>
            </w:r>
          </w:p>
        </w:tc>
        <w:tc>
          <w:tcPr>
            <w:tcW w:w="1548" w:type="dxa"/>
          </w:tcPr>
          <w:p w:rsidR="00656C06" w:rsidRPr="00D01316" w:rsidRDefault="00656C06" w:rsidP="00656C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Pr="00D01316" w:rsidRDefault="00656C06" w:rsidP="00656C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КІЦАК </w:t>
            </w:r>
          </w:p>
        </w:tc>
      </w:tr>
    </w:tbl>
    <w:p w:rsidR="00656C06" w:rsidRPr="00D01316" w:rsidRDefault="00656C06" w:rsidP="00656C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C06" w:rsidRPr="005441B6" w:rsidRDefault="00656C06" w:rsidP="00656C06">
      <w:pPr>
        <w:rPr>
          <w:rFonts w:ascii="Times New Roman" w:hAnsi="Times New Roman"/>
          <w:sz w:val="27"/>
          <w:szCs w:val="27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45A66" w:rsidRPr="0041453F" w:rsidRDefault="00545A6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45A66" w:rsidRPr="00D01316" w:rsidRDefault="00545A66" w:rsidP="00545A6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Pr="005441B6" w:rsidRDefault="00545A66" w:rsidP="00545A66">
      <w:pPr>
        <w:rPr>
          <w:rFonts w:ascii="Times New Roman" w:hAnsi="Times New Roman"/>
          <w:sz w:val="27"/>
          <w:szCs w:val="27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45A66" w:rsidSect="00652E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0D2"/>
    <w:multiLevelType w:val="hybridMultilevel"/>
    <w:tmpl w:val="357AEAD6"/>
    <w:lvl w:ilvl="0" w:tplc="DA766110">
      <w:start w:val="1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DB82446"/>
    <w:multiLevelType w:val="multilevel"/>
    <w:tmpl w:val="E2C05B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66382F71"/>
    <w:multiLevelType w:val="hybridMultilevel"/>
    <w:tmpl w:val="914EF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2253F"/>
    <w:multiLevelType w:val="multilevel"/>
    <w:tmpl w:val="E2C05B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1"/>
    <w:rsid w:val="00027ECA"/>
    <w:rsid w:val="00066A7D"/>
    <w:rsid w:val="0008278B"/>
    <w:rsid w:val="00092A41"/>
    <w:rsid w:val="000B7F9C"/>
    <w:rsid w:val="000D0201"/>
    <w:rsid w:val="000D19C3"/>
    <w:rsid w:val="000F5954"/>
    <w:rsid w:val="001025DB"/>
    <w:rsid w:val="00106DD7"/>
    <w:rsid w:val="00141D78"/>
    <w:rsid w:val="00186F18"/>
    <w:rsid w:val="001961BF"/>
    <w:rsid w:val="001A27FA"/>
    <w:rsid w:val="001B5F8C"/>
    <w:rsid w:val="001E2A75"/>
    <w:rsid w:val="00217984"/>
    <w:rsid w:val="002379F3"/>
    <w:rsid w:val="002527D3"/>
    <w:rsid w:val="00265E7F"/>
    <w:rsid w:val="002708DB"/>
    <w:rsid w:val="00285EF5"/>
    <w:rsid w:val="002A441F"/>
    <w:rsid w:val="002C114E"/>
    <w:rsid w:val="002C4AA6"/>
    <w:rsid w:val="002F2A91"/>
    <w:rsid w:val="00312772"/>
    <w:rsid w:val="0032210A"/>
    <w:rsid w:val="003351FA"/>
    <w:rsid w:val="00344945"/>
    <w:rsid w:val="0036523A"/>
    <w:rsid w:val="00365DCE"/>
    <w:rsid w:val="00376462"/>
    <w:rsid w:val="003911A6"/>
    <w:rsid w:val="003B081B"/>
    <w:rsid w:val="003C0915"/>
    <w:rsid w:val="003E735E"/>
    <w:rsid w:val="00401891"/>
    <w:rsid w:val="004059F7"/>
    <w:rsid w:val="00406F6A"/>
    <w:rsid w:val="00416A4C"/>
    <w:rsid w:val="0041712D"/>
    <w:rsid w:val="00422EA8"/>
    <w:rsid w:val="00442CD6"/>
    <w:rsid w:val="00443D70"/>
    <w:rsid w:val="004447AC"/>
    <w:rsid w:val="00445B79"/>
    <w:rsid w:val="00447C8E"/>
    <w:rsid w:val="004677C7"/>
    <w:rsid w:val="00470B9B"/>
    <w:rsid w:val="0048605D"/>
    <w:rsid w:val="00487F30"/>
    <w:rsid w:val="004974BE"/>
    <w:rsid w:val="004C77DD"/>
    <w:rsid w:val="004D452B"/>
    <w:rsid w:val="004D53D1"/>
    <w:rsid w:val="004D6304"/>
    <w:rsid w:val="004F7D23"/>
    <w:rsid w:val="00503508"/>
    <w:rsid w:val="00545A66"/>
    <w:rsid w:val="00547A7D"/>
    <w:rsid w:val="00557485"/>
    <w:rsid w:val="00560344"/>
    <w:rsid w:val="00580C6B"/>
    <w:rsid w:val="005C6908"/>
    <w:rsid w:val="005C69A6"/>
    <w:rsid w:val="005C730A"/>
    <w:rsid w:val="005E166E"/>
    <w:rsid w:val="00636B49"/>
    <w:rsid w:val="00637DD0"/>
    <w:rsid w:val="00652E34"/>
    <w:rsid w:val="00656C06"/>
    <w:rsid w:val="0066122F"/>
    <w:rsid w:val="00661727"/>
    <w:rsid w:val="00676495"/>
    <w:rsid w:val="00684F65"/>
    <w:rsid w:val="006E41A3"/>
    <w:rsid w:val="006F194A"/>
    <w:rsid w:val="00720764"/>
    <w:rsid w:val="0073764D"/>
    <w:rsid w:val="00756C97"/>
    <w:rsid w:val="00765F21"/>
    <w:rsid w:val="00772A10"/>
    <w:rsid w:val="00776E4E"/>
    <w:rsid w:val="0078769D"/>
    <w:rsid w:val="007A68C4"/>
    <w:rsid w:val="007B115B"/>
    <w:rsid w:val="007C6ED5"/>
    <w:rsid w:val="007D7E4C"/>
    <w:rsid w:val="007E271C"/>
    <w:rsid w:val="007E5A5B"/>
    <w:rsid w:val="007F61FD"/>
    <w:rsid w:val="00846796"/>
    <w:rsid w:val="008509F4"/>
    <w:rsid w:val="008523E3"/>
    <w:rsid w:val="00860D2C"/>
    <w:rsid w:val="0086603D"/>
    <w:rsid w:val="008729FA"/>
    <w:rsid w:val="00880BEB"/>
    <w:rsid w:val="00881DF8"/>
    <w:rsid w:val="0088358A"/>
    <w:rsid w:val="008A2D42"/>
    <w:rsid w:val="008B4D08"/>
    <w:rsid w:val="008B73E8"/>
    <w:rsid w:val="008C4C29"/>
    <w:rsid w:val="008D5D12"/>
    <w:rsid w:val="008F68C2"/>
    <w:rsid w:val="008F7303"/>
    <w:rsid w:val="009130EE"/>
    <w:rsid w:val="0092711C"/>
    <w:rsid w:val="009476A6"/>
    <w:rsid w:val="00971827"/>
    <w:rsid w:val="009819C6"/>
    <w:rsid w:val="00982FEC"/>
    <w:rsid w:val="00983A9B"/>
    <w:rsid w:val="009C4786"/>
    <w:rsid w:val="009E0B98"/>
    <w:rsid w:val="009E6AAC"/>
    <w:rsid w:val="00A024AC"/>
    <w:rsid w:val="00A1083C"/>
    <w:rsid w:val="00A11A43"/>
    <w:rsid w:val="00A21063"/>
    <w:rsid w:val="00A57F27"/>
    <w:rsid w:val="00A604D6"/>
    <w:rsid w:val="00A620A8"/>
    <w:rsid w:val="00A65B88"/>
    <w:rsid w:val="00A70361"/>
    <w:rsid w:val="00A75854"/>
    <w:rsid w:val="00AA4BF9"/>
    <w:rsid w:val="00AC29A3"/>
    <w:rsid w:val="00AC6FDC"/>
    <w:rsid w:val="00AE2372"/>
    <w:rsid w:val="00AF2ED7"/>
    <w:rsid w:val="00B1045B"/>
    <w:rsid w:val="00B1179C"/>
    <w:rsid w:val="00B27926"/>
    <w:rsid w:val="00B36197"/>
    <w:rsid w:val="00B44C90"/>
    <w:rsid w:val="00B465C4"/>
    <w:rsid w:val="00B577DC"/>
    <w:rsid w:val="00B77B69"/>
    <w:rsid w:val="00B82A56"/>
    <w:rsid w:val="00BC38AF"/>
    <w:rsid w:val="00BD210E"/>
    <w:rsid w:val="00BD791B"/>
    <w:rsid w:val="00BF6806"/>
    <w:rsid w:val="00C0246D"/>
    <w:rsid w:val="00C2349B"/>
    <w:rsid w:val="00C27D16"/>
    <w:rsid w:val="00C42E62"/>
    <w:rsid w:val="00C46AA3"/>
    <w:rsid w:val="00C64681"/>
    <w:rsid w:val="00C66D90"/>
    <w:rsid w:val="00C71448"/>
    <w:rsid w:val="00C90A19"/>
    <w:rsid w:val="00CA5028"/>
    <w:rsid w:val="00CD1F5D"/>
    <w:rsid w:val="00CF0391"/>
    <w:rsid w:val="00CF3EED"/>
    <w:rsid w:val="00CF7FE9"/>
    <w:rsid w:val="00D21A71"/>
    <w:rsid w:val="00D25ED2"/>
    <w:rsid w:val="00D31597"/>
    <w:rsid w:val="00D321B1"/>
    <w:rsid w:val="00D44D32"/>
    <w:rsid w:val="00DA035C"/>
    <w:rsid w:val="00DB5C5B"/>
    <w:rsid w:val="00DD01E1"/>
    <w:rsid w:val="00DD26EE"/>
    <w:rsid w:val="00DE51EB"/>
    <w:rsid w:val="00E05D30"/>
    <w:rsid w:val="00E103E5"/>
    <w:rsid w:val="00E15E3F"/>
    <w:rsid w:val="00E16122"/>
    <w:rsid w:val="00E57F08"/>
    <w:rsid w:val="00E7139A"/>
    <w:rsid w:val="00E83BFC"/>
    <w:rsid w:val="00E85D75"/>
    <w:rsid w:val="00EB1D83"/>
    <w:rsid w:val="00ED2D9F"/>
    <w:rsid w:val="00EF4FC1"/>
    <w:rsid w:val="00F12606"/>
    <w:rsid w:val="00F136E0"/>
    <w:rsid w:val="00F447AE"/>
    <w:rsid w:val="00F76016"/>
    <w:rsid w:val="00F768E7"/>
    <w:rsid w:val="00F77F29"/>
    <w:rsid w:val="00F80FFC"/>
    <w:rsid w:val="00F84ACF"/>
    <w:rsid w:val="00FA52C5"/>
    <w:rsid w:val="00FE7279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6EC1"/>
  <w15:docId w15:val="{E2575C76-0134-41DD-8740-D4534EA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45A66"/>
    <w:pPr>
      <w:keepNext/>
      <w:tabs>
        <w:tab w:val="left" w:pos="0"/>
      </w:tabs>
      <w:spacing w:after="0" w:line="240" w:lineRule="auto"/>
      <w:ind w:right="-908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45A6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b/>
      <w:color w:val="000000"/>
      <w:sz w:val="32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7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A70361"/>
  </w:style>
  <w:style w:type="paragraph" w:styleId="a3">
    <w:name w:val="Normal (Web)"/>
    <w:aliases w:val="Обычный (Web)"/>
    <w:basedOn w:val="a"/>
    <w:unhideWhenUsed/>
    <w:rsid w:val="00A7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rsid w:val="00A70361"/>
  </w:style>
  <w:style w:type="paragraph" w:customStyle="1" w:styleId="a4">
    <w:name w:val="заголов"/>
    <w:basedOn w:val="a"/>
    <w:rsid w:val="0055748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kern w:val="1"/>
      <w:sz w:val="24"/>
      <w:szCs w:val="24"/>
      <w:lang w:val="uk-UA" w:eastAsia="ar-SA"/>
    </w:rPr>
  </w:style>
  <w:style w:type="table" w:styleId="a5">
    <w:name w:val="Table Grid"/>
    <w:basedOn w:val="a1"/>
    <w:uiPriority w:val="59"/>
    <w:rsid w:val="00447C8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77F2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545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5A66"/>
    <w:rPr>
      <w:rFonts w:ascii="Times New Roman" w:eastAsia="Times New Roman" w:hAnsi="Times New Roman" w:cs="Times New Roman"/>
      <w:b/>
      <w:color w:val="000000"/>
      <w:sz w:val="32"/>
      <w:szCs w:val="36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4494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5684-F194-4D1A-87C5-B42FB18D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1781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2021-07-02T07:22:00Z</cp:lastPrinted>
  <dcterms:created xsi:type="dcterms:W3CDTF">2021-03-03T15:00:00Z</dcterms:created>
  <dcterms:modified xsi:type="dcterms:W3CDTF">2021-07-02T07:22:00Z</dcterms:modified>
</cp:coreProperties>
</file>