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809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CF63D7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297B94"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EC1F85" w:rsidRPr="00DD1E0B" w:rsidRDefault="00DD1E0B" w:rsidP="00DD1E0B">
      <w:pPr>
        <w:ind w:right="4393"/>
        <w:jc w:val="both"/>
        <w:rPr>
          <w:rFonts w:ascii="Times New Roman" w:hAnsi="Times New Roman"/>
          <w:b/>
          <w:sz w:val="28"/>
        </w:rPr>
      </w:pPr>
      <w:r w:rsidRPr="00DD1E0B">
        <w:rPr>
          <w:rFonts w:ascii="Times New Roman" w:hAnsi="Times New Roman"/>
          <w:b/>
          <w:sz w:val="28"/>
        </w:rPr>
        <w:t xml:space="preserve">Про надання дозволу на розроблення технічної документації із землеустрою щодо встановлення меж земельної ділянки </w:t>
      </w:r>
      <w:r w:rsidR="00BD2D2E">
        <w:rPr>
          <w:rFonts w:ascii="Times New Roman" w:hAnsi="Times New Roman"/>
          <w:b/>
          <w:sz w:val="28"/>
        </w:rPr>
        <w:t xml:space="preserve">за межами села Котелеве </w:t>
      </w:r>
      <w:r w:rsidRPr="00DD1E0B">
        <w:rPr>
          <w:rFonts w:ascii="Times New Roman" w:hAnsi="Times New Roman"/>
          <w:b/>
          <w:sz w:val="28"/>
        </w:rPr>
        <w:t>для передачі у власність гр.</w:t>
      </w:r>
      <w:r w:rsidR="00BD2D2E">
        <w:rPr>
          <w:rFonts w:ascii="Times New Roman" w:hAnsi="Times New Roman"/>
          <w:b/>
          <w:sz w:val="28"/>
        </w:rPr>
        <w:t>Буняку Т.Р.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D1E0B" w:rsidRPr="00DD1E0B" w:rsidRDefault="00DD1E0B" w:rsidP="00DD1E0B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  <w:r w:rsidRPr="00DD1E0B">
        <w:rPr>
          <w:rFonts w:ascii="Times New Roman" w:hAnsi="Times New Roman"/>
          <w:sz w:val="28"/>
        </w:rPr>
        <w:t>Розглянувши заяву гр.</w:t>
      </w:r>
      <w:r w:rsidR="00BD2D2E">
        <w:rPr>
          <w:rFonts w:ascii="Times New Roman" w:hAnsi="Times New Roman"/>
          <w:sz w:val="28"/>
        </w:rPr>
        <w:t>Буняка Т.Р.</w:t>
      </w:r>
      <w:r w:rsidRPr="00DD1E0B">
        <w:rPr>
          <w:rFonts w:ascii="Times New Roman" w:hAnsi="Times New Roman"/>
          <w:sz w:val="28"/>
        </w:rPr>
        <w:t>, як</w:t>
      </w:r>
      <w:r w:rsidR="00BD2D2E">
        <w:rPr>
          <w:rFonts w:ascii="Times New Roman" w:hAnsi="Times New Roman"/>
          <w:sz w:val="28"/>
        </w:rPr>
        <w:t>ий</w:t>
      </w:r>
      <w:r w:rsidRPr="00DD1E0B">
        <w:rPr>
          <w:rFonts w:ascii="Times New Roman" w:hAnsi="Times New Roman"/>
          <w:sz w:val="28"/>
        </w:rPr>
        <w:t xml:space="preserve"> проживає в </w:t>
      </w:r>
      <w:r w:rsidR="00BD2D2E">
        <w:rPr>
          <w:rFonts w:ascii="Times New Roman" w:hAnsi="Times New Roman"/>
          <w:sz w:val="28"/>
        </w:rPr>
        <w:t>с.Котелеве</w:t>
      </w:r>
      <w:r w:rsidRPr="00DD1E0B">
        <w:rPr>
          <w:rFonts w:ascii="Times New Roman" w:hAnsi="Times New Roman"/>
          <w:sz w:val="28"/>
        </w:rPr>
        <w:t xml:space="preserve">, </w:t>
      </w:r>
      <w:r w:rsidR="00BD2D2E">
        <w:rPr>
          <w:rFonts w:ascii="Times New Roman" w:hAnsi="Times New Roman"/>
          <w:sz w:val="28"/>
        </w:rPr>
        <w:t xml:space="preserve">витяг з Державного земельного кадастру про </w:t>
      </w:r>
      <w:r w:rsidRPr="00DD1E0B">
        <w:rPr>
          <w:rFonts w:ascii="Times New Roman" w:hAnsi="Times New Roman"/>
          <w:sz w:val="28"/>
        </w:rPr>
        <w:t>земельн</w:t>
      </w:r>
      <w:r w:rsidR="00BD2D2E">
        <w:rPr>
          <w:rFonts w:ascii="Times New Roman" w:hAnsi="Times New Roman"/>
          <w:sz w:val="28"/>
        </w:rPr>
        <w:t>у</w:t>
      </w:r>
      <w:r w:rsidRPr="00DD1E0B">
        <w:rPr>
          <w:rFonts w:ascii="Times New Roman" w:hAnsi="Times New Roman"/>
          <w:sz w:val="28"/>
        </w:rPr>
        <w:t xml:space="preserve"> ділянк</w:t>
      </w:r>
      <w:r w:rsidR="00BD2D2E">
        <w:rPr>
          <w:rFonts w:ascii="Times New Roman" w:hAnsi="Times New Roman"/>
          <w:sz w:val="28"/>
        </w:rPr>
        <w:t>у</w:t>
      </w:r>
      <w:r w:rsidRPr="00DD1E0B">
        <w:rPr>
          <w:rFonts w:ascii="Times New Roman" w:hAnsi="Times New Roman"/>
          <w:sz w:val="28"/>
        </w:rPr>
        <w:t xml:space="preserve">, керуючись </w:t>
      </w:r>
      <w:r w:rsidRPr="00DD1E0B">
        <w:rPr>
          <w:rFonts w:ascii="Times New Roman" w:hAnsi="Times New Roman"/>
          <w:sz w:val="28"/>
          <w:szCs w:val="28"/>
        </w:rPr>
        <w:t xml:space="preserve">п.34 ст.26 Закону України «Про місцеве самоврядування в Україні», ст.19 Закону України «Про землеустрій», </w:t>
      </w:r>
      <w:r w:rsidRPr="00DD1E0B">
        <w:rPr>
          <w:rFonts w:ascii="Times New Roman" w:hAnsi="Times New Roman"/>
          <w:sz w:val="28"/>
        </w:rPr>
        <w:t>ст.ст.12, 81, 120, 121</w:t>
      </w:r>
      <w:r w:rsidR="00BD2D2E">
        <w:rPr>
          <w:rFonts w:ascii="Times New Roman" w:hAnsi="Times New Roman"/>
          <w:sz w:val="28"/>
        </w:rPr>
        <w:t xml:space="preserve">, </w:t>
      </w:r>
      <w:r w:rsidR="00BD2D2E" w:rsidRPr="00BD2D2E">
        <w:rPr>
          <w:rFonts w:ascii="Times New Roman" w:hAnsi="Times New Roman"/>
          <w:bCs/>
          <w:sz w:val="28"/>
        </w:rPr>
        <w:t>п.24 розділу Х Перехідних положень</w:t>
      </w:r>
      <w:r w:rsidRPr="00DD1E0B">
        <w:rPr>
          <w:rFonts w:ascii="Times New Roman" w:hAnsi="Times New Roman"/>
          <w:sz w:val="28"/>
        </w:rPr>
        <w:t xml:space="preserve"> Земельного кодексу України, міська рада </w:t>
      </w:r>
      <w:r w:rsidRPr="00DD1E0B">
        <w:rPr>
          <w:rFonts w:ascii="Times New Roman" w:hAnsi="Times New Roman"/>
          <w:b/>
          <w:sz w:val="28"/>
        </w:rPr>
        <w:t>в и р і ш и л а:</w:t>
      </w:r>
      <w:r w:rsidRPr="00DD1E0B">
        <w:rPr>
          <w:rFonts w:ascii="Times New Roman" w:hAnsi="Times New Roman"/>
          <w:sz w:val="28"/>
        </w:rPr>
        <w:t xml:space="preserve"> </w:t>
      </w:r>
    </w:p>
    <w:p w:rsidR="00DD1E0B" w:rsidRPr="00DD1E0B" w:rsidRDefault="002C6FAA" w:rsidP="00DD1E0B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D1E0B" w:rsidRPr="00DD1E0B" w:rsidRDefault="00DD1E0B" w:rsidP="00DD1E0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E0B">
        <w:rPr>
          <w:rFonts w:ascii="Times New Roman" w:hAnsi="Times New Roman"/>
          <w:sz w:val="28"/>
          <w:szCs w:val="28"/>
        </w:rPr>
        <w:t xml:space="preserve">1.Надати дозвіл на розроблення технічної документації із землеустрою щодо встановлення (відновлення) меж в натурі (на місцевості) для передачі у приватну власність </w:t>
      </w:r>
      <w:r w:rsidRPr="00DD1E0B">
        <w:rPr>
          <w:rFonts w:ascii="Times New Roman" w:hAnsi="Times New Roman"/>
          <w:sz w:val="28"/>
        </w:rPr>
        <w:t>громадян</w:t>
      </w:r>
      <w:r w:rsidR="00BD2D2E">
        <w:rPr>
          <w:rFonts w:ascii="Times New Roman" w:hAnsi="Times New Roman"/>
          <w:sz w:val="28"/>
        </w:rPr>
        <w:t xml:space="preserve">ину Буняку Тарасу Раджовичу </w:t>
      </w:r>
      <w:r w:rsidRPr="00DD1E0B">
        <w:rPr>
          <w:rFonts w:ascii="Times New Roman" w:hAnsi="Times New Roman"/>
          <w:sz w:val="28"/>
        </w:rPr>
        <w:t xml:space="preserve">земельної ділянки площею </w:t>
      </w:r>
      <w:r w:rsidR="00BD2D2E">
        <w:rPr>
          <w:rFonts w:ascii="Times New Roman" w:hAnsi="Times New Roman"/>
          <w:sz w:val="28"/>
        </w:rPr>
        <w:t>0,6236</w:t>
      </w:r>
      <w:r w:rsidRPr="00DD1E0B">
        <w:rPr>
          <w:rFonts w:ascii="Times New Roman" w:hAnsi="Times New Roman"/>
          <w:sz w:val="28"/>
        </w:rPr>
        <w:t xml:space="preserve"> </w:t>
      </w:r>
      <w:r w:rsidRPr="00DD1E0B">
        <w:rPr>
          <w:rFonts w:ascii="Times New Roman" w:hAnsi="Times New Roman"/>
          <w:sz w:val="28"/>
          <w:szCs w:val="28"/>
        </w:rPr>
        <w:t xml:space="preserve">га на території Новоселицької міської територіальної громади </w:t>
      </w:r>
      <w:r w:rsidR="00BD2D2E">
        <w:rPr>
          <w:rFonts w:ascii="Times New Roman" w:hAnsi="Times New Roman"/>
          <w:sz w:val="28"/>
          <w:szCs w:val="28"/>
        </w:rPr>
        <w:t>за межами села Котелеве (урочище «План»)</w:t>
      </w:r>
      <w:r w:rsidRPr="00DD1E0B">
        <w:rPr>
          <w:rFonts w:ascii="Times New Roman" w:hAnsi="Times New Roman"/>
          <w:sz w:val="28"/>
        </w:rPr>
        <w:t>,</w:t>
      </w:r>
      <w:r w:rsidRPr="00DD1E0B">
        <w:rPr>
          <w:rFonts w:ascii="Times New Roman" w:hAnsi="Times New Roman"/>
          <w:sz w:val="28"/>
          <w:szCs w:val="28"/>
        </w:rPr>
        <w:t xml:space="preserve"> Чернівецького району, Чернівецької області для ведення особистого селянського господарства. </w:t>
      </w:r>
    </w:p>
    <w:p w:rsidR="00DD1E0B" w:rsidRPr="00DD1E0B" w:rsidRDefault="00DD1E0B" w:rsidP="00DD1E0B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DD1E0B" w:rsidRPr="00DD1E0B" w:rsidRDefault="00DD1E0B" w:rsidP="00DD1E0B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  <w:r w:rsidRPr="00DD1E0B">
        <w:rPr>
          <w:rFonts w:ascii="Times New Roman" w:hAnsi="Times New Roman"/>
          <w:sz w:val="28"/>
        </w:rPr>
        <w:t>2.Технічну документацію представити на розгляд та затвердження міської ради.</w:t>
      </w: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17" w:rsidRDefault="00527A17">
      <w:r>
        <w:separator/>
      </w:r>
    </w:p>
  </w:endnote>
  <w:endnote w:type="continuationSeparator" w:id="0">
    <w:p w:rsidR="00527A17" w:rsidRDefault="0052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17" w:rsidRDefault="00527A17">
      <w:r>
        <w:separator/>
      </w:r>
    </w:p>
  </w:footnote>
  <w:footnote w:type="continuationSeparator" w:id="0">
    <w:p w:rsidR="00527A17" w:rsidRDefault="0052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40C9"/>
    <w:rsid w:val="00171B79"/>
    <w:rsid w:val="0017427E"/>
    <w:rsid w:val="00191B6F"/>
    <w:rsid w:val="0019366A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62503"/>
    <w:rsid w:val="00262AEB"/>
    <w:rsid w:val="0027026E"/>
    <w:rsid w:val="00277631"/>
    <w:rsid w:val="002879C0"/>
    <w:rsid w:val="00297B94"/>
    <w:rsid w:val="002A1045"/>
    <w:rsid w:val="002A1EC8"/>
    <w:rsid w:val="002A36C6"/>
    <w:rsid w:val="002A4E84"/>
    <w:rsid w:val="002C6FAA"/>
    <w:rsid w:val="002D2AB2"/>
    <w:rsid w:val="002D3FF6"/>
    <w:rsid w:val="002D4C85"/>
    <w:rsid w:val="002E0176"/>
    <w:rsid w:val="002E3E91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458CE"/>
    <w:rsid w:val="0045370F"/>
    <w:rsid w:val="004547B3"/>
    <w:rsid w:val="00456268"/>
    <w:rsid w:val="0045650D"/>
    <w:rsid w:val="00463C40"/>
    <w:rsid w:val="00481350"/>
    <w:rsid w:val="00496DDC"/>
    <w:rsid w:val="004A4895"/>
    <w:rsid w:val="004A50B1"/>
    <w:rsid w:val="004B4A7F"/>
    <w:rsid w:val="004C5875"/>
    <w:rsid w:val="004C5F80"/>
    <w:rsid w:val="004D688C"/>
    <w:rsid w:val="00505A9E"/>
    <w:rsid w:val="00505CA9"/>
    <w:rsid w:val="00511B74"/>
    <w:rsid w:val="005210F4"/>
    <w:rsid w:val="005255D1"/>
    <w:rsid w:val="00527A17"/>
    <w:rsid w:val="005330DC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552"/>
    <w:rsid w:val="0062668B"/>
    <w:rsid w:val="00643307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E4CA3"/>
    <w:rsid w:val="006E4E79"/>
    <w:rsid w:val="006E5C7B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5170"/>
    <w:rsid w:val="008A1C7B"/>
    <w:rsid w:val="008A61C2"/>
    <w:rsid w:val="008B4527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3199E"/>
    <w:rsid w:val="00A3529D"/>
    <w:rsid w:val="00A41864"/>
    <w:rsid w:val="00A54F0B"/>
    <w:rsid w:val="00A60215"/>
    <w:rsid w:val="00A6488C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2D2E"/>
    <w:rsid w:val="00BD3A0D"/>
    <w:rsid w:val="00C02E18"/>
    <w:rsid w:val="00C05733"/>
    <w:rsid w:val="00C05A92"/>
    <w:rsid w:val="00C31F4D"/>
    <w:rsid w:val="00C44D85"/>
    <w:rsid w:val="00C52709"/>
    <w:rsid w:val="00C54298"/>
    <w:rsid w:val="00C66BD8"/>
    <w:rsid w:val="00C81C0F"/>
    <w:rsid w:val="00C90B86"/>
    <w:rsid w:val="00CA1267"/>
    <w:rsid w:val="00CA5FE7"/>
    <w:rsid w:val="00CB01B4"/>
    <w:rsid w:val="00CB46DE"/>
    <w:rsid w:val="00CC2206"/>
    <w:rsid w:val="00CD167A"/>
    <w:rsid w:val="00CF63D7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C0733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FA4"/>
    <w:rsid w:val="00E51ED0"/>
    <w:rsid w:val="00E61401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2073B"/>
    <w:rsid w:val="00F30A08"/>
    <w:rsid w:val="00F469F1"/>
    <w:rsid w:val="00F563FB"/>
    <w:rsid w:val="00F606B7"/>
    <w:rsid w:val="00F6543E"/>
    <w:rsid w:val="00F65EF1"/>
    <w:rsid w:val="00F72E74"/>
    <w:rsid w:val="00F75EE5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A1BA5"/>
  <w15:docId w15:val="{68EB7B9D-583B-41C3-8C62-549AE22D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ECE6-BE4E-42F2-A7D0-7029DD79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8</cp:revision>
  <cp:lastPrinted>2021-10-13T05:15:00Z</cp:lastPrinted>
  <dcterms:created xsi:type="dcterms:W3CDTF">2021-10-18T15:43:00Z</dcterms:created>
  <dcterms:modified xsi:type="dcterms:W3CDTF">2021-10-25T07:44:00Z</dcterms:modified>
</cp:coreProperties>
</file>