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19" w:rsidRPr="00417919" w:rsidRDefault="00791776" w:rsidP="00417919">
      <w:pPr>
        <w:spacing w:line="360" w:lineRule="auto"/>
        <w:ind w:left="170" w:right="5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CB0AF2" w:rsidRDefault="00290461" w:rsidP="00CB0AF2">
      <w:pPr>
        <w:spacing w:line="360" w:lineRule="auto"/>
        <w:ind w:left="170" w:right="57"/>
        <w:jc w:val="center"/>
        <w:rPr>
          <w:sz w:val="28"/>
          <w:szCs w:val="28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63.65pt" o:ole="" filled="t">
            <v:fill color2="black"/>
            <v:imagedata r:id="rId6" o:title=""/>
          </v:shape>
          <o:OLEObject Type="Embed" ProgID="Word.Picture.8" ShapeID="_x0000_i1025" DrawAspect="Content" ObjectID="_1678602822" r:id="rId7"/>
        </w:object>
      </w:r>
    </w:p>
    <w:p w:rsidR="00690295" w:rsidRPr="00690295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>НОВОСЕЛИЦЬКА МІСЬКА  РАДА</w:t>
      </w:r>
    </w:p>
    <w:p w:rsidR="00690295" w:rsidRPr="00690295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  ЧЕРНІВЕЦЬКОГО РАЙОНУ </w:t>
      </w:r>
    </w:p>
    <w:p w:rsidR="00690295" w:rsidRPr="00690295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690295" w:rsidRPr="00690295" w:rsidRDefault="00690295" w:rsidP="00690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90295" w:rsidRPr="00B557F1" w:rsidRDefault="00690295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2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029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0295">
        <w:rPr>
          <w:rFonts w:ascii="Times New Roman" w:hAnsi="Times New Roman" w:cs="Times New Roman"/>
          <w:b/>
          <w:sz w:val="28"/>
          <w:szCs w:val="28"/>
        </w:rPr>
        <w:t>ІШЕННЯ</w:t>
      </w:r>
      <w:r w:rsidRPr="006902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690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7F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90295">
        <w:rPr>
          <w:rFonts w:ascii="Times New Roman" w:hAnsi="Times New Roman" w:cs="Times New Roman"/>
          <w:b/>
          <w:sz w:val="28"/>
          <w:szCs w:val="28"/>
        </w:rPr>
        <w:t>/</w:t>
      </w:r>
      <w:r w:rsidR="00B557F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417919" w:rsidRPr="00417919" w:rsidRDefault="00417919" w:rsidP="00690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690295" w:rsidRPr="00690295" w:rsidTr="004C1B86">
        <w:trPr>
          <w:trHeight w:val="173"/>
          <w:jc w:val="center"/>
        </w:trPr>
        <w:tc>
          <w:tcPr>
            <w:tcW w:w="3510" w:type="dxa"/>
          </w:tcPr>
          <w:p w:rsidR="00690295" w:rsidRPr="00690295" w:rsidRDefault="00E703A7" w:rsidP="00B5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55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березня</w:t>
            </w:r>
            <w:r w:rsidR="00690295" w:rsidRPr="00690295">
              <w:rPr>
                <w:rFonts w:ascii="Times New Roman" w:hAnsi="Times New Roman" w:cs="Times New Roman"/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690295" w:rsidRPr="00690295" w:rsidRDefault="00690295" w:rsidP="00690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 w:rsidRPr="00690295">
              <w:rPr>
                <w:rFonts w:ascii="Times New Roman" w:hAnsi="Times New Roman" w:cs="Times New Roman"/>
                <w:sz w:val="28"/>
                <w:szCs w:val="28"/>
              </w:rPr>
              <w:t>сесія</w:t>
            </w:r>
            <w:proofErr w:type="spellEnd"/>
            <w:r w:rsidR="00B55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69029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6902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690295"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</w:p>
          <w:p w:rsidR="00690295" w:rsidRPr="00690295" w:rsidRDefault="00690295" w:rsidP="006902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6132B2" w:rsidRDefault="00532FBC" w:rsidP="00B3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</w:t>
      </w:r>
      <w:r w:rsidR="00B323B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надання згоди на передачу  </w:t>
      </w:r>
    </w:p>
    <w:p w:rsidR="003930D1" w:rsidRPr="00A93D2C" w:rsidRDefault="003930D1" w:rsidP="0039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 оренду шляхом аукціону </w:t>
      </w:r>
    </w:p>
    <w:p w:rsidR="00B323BA" w:rsidRDefault="00A658D8" w:rsidP="00B3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об’єкт</w:t>
      </w:r>
      <w:r w:rsidR="00B557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ів </w:t>
      </w:r>
      <w:r w:rsidR="00B251E4"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</w:t>
      </w:r>
      <w:r w:rsidRPr="00A93D2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омунальної власності</w:t>
      </w:r>
    </w:p>
    <w:p w:rsidR="003930D1" w:rsidRDefault="003930D1" w:rsidP="00B3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Новоселицької міської ради</w:t>
      </w:r>
    </w:p>
    <w:p w:rsidR="00532FBC" w:rsidRPr="00532FBC" w:rsidRDefault="00532FBC" w:rsidP="008B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36051" w:rsidRDefault="009F1655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5555FF" w:rsidRPr="005555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FA207C" w:rsidRPr="005555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еруючись </w:t>
      </w:r>
      <w:r w:rsidR="004370E5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>Закон</w:t>
      </w:r>
      <w:r w:rsidR="001110A7" w:rsidRPr="005555FF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370E5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4370E5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>“Про</w:t>
      </w:r>
      <w:proofErr w:type="spellEnd"/>
      <w:r w:rsidR="004370E5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оренду державного та комунального майна” від 03.10.2019 № 157-IX</w:t>
      </w:r>
      <w:r w:rsidR="001110A7" w:rsidRPr="005555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E7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CF6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>ст.26 Закону України «Про місцеве с</w:t>
      </w:r>
      <w:r w:rsidR="00B131CF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>амоврядування в Україні»</w:t>
      </w:r>
      <w:r w:rsidR="000D4FF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DF40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D4FF7" w:rsidRPr="000D4FF7">
        <w:rPr>
          <w:rFonts w:ascii="Times New Roman" w:eastAsia="Calibri" w:hAnsi="Times New Roman" w:cs="Times New Roman"/>
          <w:sz w:val="28"/>
          <w:szCs w:val="28"/>
          <w:lang w:val="uk-UA"/>
        </w:rPr>
        <w:t>Порядку передачі в оренду державного та комунального майна, затвердженого постановою Кабінету Міністрів України №483 від 03 червня 2020 року «Деякі питання оренди державного та комунального майна»</w:t>
      </w:r>
      <w:r w:rsidR="00B131CF" w:rsidRPr="000D4FF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DF40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1526D"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клопотання потен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>ційн</w:t>
      </w:r>
      <w:r w:rsidR="00417919"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орендар</w:t>
      </w:r>
      <w:r w:rsidR="00417919"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оренди нежитлов</w:t>
      </w:r>
      <w:r w:rsidR="004035F5">
        <w:rPr>
          <w:rFonts w:ascii="Times New Roman" w:eastAsia="Calibri" w:hAnsi="Times New Roman" w:cs="Times New Roman"/>
          <w:sz w:val="28"/>
          <w:szCs w:val="28"/>
          <w:lang w:val="uk-UA"/>
        </w:rPr>
        <w:t>ого приміщення</w:t>
      </w:r>
      <w:r w:rsidR="009905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комунальної власності</w:t>
      </w:r>
      <w:r w:rsidR="00FC28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погодження балансоутримувача КНП </w:t>
      </w:r>
      <w:r w:rsidR="00FC28DE" w:rsidRPr="004035F5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4035F5" w:rsidRPr="004035F5">
        <w:rPr>
          <w:rFonts w:ascii="Times New Roman" w:hAnsi="Times New Roman" w:cs="Times New Roman"/>
          <w:sz w:val="28"/>
          <w:szCs w:val="28"/>
          <w:lang w:val="uk-UA"/>
        </w:rPr>
        <w:t>Центр первинної медико-санітарної допомоги «ПРОМІНЬ ЗДОРОВ’Я</w:t>
      </w:r>
      <w:r w:rsidR="00FC28DE" w:rsidRPr="004035F5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9905CD" w:rsidRPr="004035F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4179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55FF" w:rsidRPr="005555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5555FF" w:rsidRPr="005555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врегулювання </w:t>
      </w:r>
      <w:r w:rsidR="005555FF" w:rsidRPr="005555F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правових, економічних та організаційних відносин, пов’язаних з передачею в оренду майна, майнових відносин між орендодавц</w:t>
      </w:r>
      <w:r w:rsidR="005555FF">
        <w:rPr>
          <w:rFonts w:ascii="Times New Roman" w:hAnsi="Times New Roman"/>
          <w:color w:val="000000"/>
          <w:sz w:val="28"/>
          <w:szCs w:val="28"/>
          <w:lang w:val="uk-UA" w:eastAsia="uk-UA"/>
        </w:rPr>
        <w:t>ем</w:t>
      </w:r>
      <w:r w:rsidR="005555FF" w:rsidRPr="005555F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та орендарями щодо господарського використання майна, що перебуває в комунальній власності </w:t>
      </w:r>
      <w:r w:rsidR="005555FF">
        <w:rPr>
          <w:rFonts w:ascii="Times New Roman" w:hAnsi="Times New Roman"/>
          <w:color w:val="000000"/>
          <w:sz w:val="28"/>
          <w:szCs w:val="28"/>
          <w:lang w:val="uk-UA" w:eastAsia="uk-UA"/>
        </w:rPr>
        <w:t>Новоселицької</w:t>
      </w:r>
      <w:r w:rsidR="002B0CD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міської ради</w:t>
      </w:r>
      <w:r w:rsidR="008048D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  <w:r w:rsidR="00532FBC" w:rsidRPr="005555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  <w:r w:rsidR="00532FBC" w:rsidRPr="005555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вирішила:  </w:t>
      </w:r>
    </w:p>
    <w:p w:rsidR="00F97802" w:rsidRPr="005555FF" w:rsidRDefault="00F97802" w:rsidP="00B66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048DA" w:rsidRPr="00AA144E" w:rsidRDefault="00E73585" w:rsidP="003F3055">
      <w:pPr>
        <w:pStyle w:val="a5"/>
        <w:numPr>
          <w:ilvl w:val="0"/>
          <w:numId w:val="4"/>
        </w:numPr>
        <w:spacing w:after="0" w:line="240" w:lineRule="auto"/>
        <w:ind w:left="0" w:firstLine="2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14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ключити до Переліку І типу об’єктів комунальної власності для передачі в оренду шляхом аукціону </w:t>
      </w:r>
      <w:r w:rsidR="00147C2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об’єкт</w:t>
      </w:r>
      <w:r w:rsidR="00430032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комунальної власності Новоселицької міської ради</w:t>
      </w:r>
      <w:r w:rsidR="008048DA" w:rsidRPr="00AA144E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:</w:t>
      </w:r>
    </w:p>
    <w:p w:rsidR="00B4621F" w:rsidRPr="008335B4" w:rsidRDefault="008335B4" w:rsidP="00066AC4">
      <w:pPr>
        <w:pStyle w:val="a5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ежитлове 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приміщення  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загальною площею </w:t>
      </w:r>
      <w:r w:rsidR="00F7486E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9E3605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(кімната </w:t>
      </w:r>
      <w:r w:rsidR="009E3605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C07E73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9E3605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BC4F3A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DD63DC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літера А</w:t>
      </w:r>
      <w:r w:rsidR="00BC4F3A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bookmarkStart w:id="0" w:name="_GoBack"/>
      <w:bookmarkEnd w:id="0"/>
      <w:r w:rsidR="007917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D63DC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поверх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 н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ежитлової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будівлі </w:t>
      </w:r>
      <w:r w:rsidR="009E3605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амбулаторії загальної практики сімейної медицини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розташованої по вулиці </w:t>
      </w:r>
      <w:r w:rsidR="00FF0F61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Головна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</w:t>
      </w:r>
      <w:r w:rsidR="00FF0F61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 в селі</w:t>
      </w:r>
      <w:r w:rsid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F0F61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Котелеве</w:t>
      </w:r>
      <w:r w:rsidR="00B4621F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Чернівецького району Чернівецької області для розміщення </w:t>
      </w:r>
      <w:r w:rsidR="00FF0F61"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стоматологічного кабінету</w:t>
      </w:r>
      <w:r w:rsidRPr="008335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26EA2" w:rsidRPr="00066AC4" w:rsidRDefault="00527FCE" w:rsidP="00E75FF2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Нежитлові приміщення загальною площею </w:t>
      </w:r>
      <w:r w:rsidR="008F23FA"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6F6B0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7917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9D5C2D"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,2</w:t>
      </w:r>
      <w:r w:rsidR="000E089D" w:rsidRPr="00066AC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0E089D" w:rsidRPr="00066AC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="00417919" w:rsidRPr="00066AC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26EA2" w:rsidRPr="00066A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4B44" w:rsidRPr="00066AC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поверх – кімната </w:t>
      </w:r>
      <w:r w:rsidR="002E4B44" w:rsidRPr="00066A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E4B44" w:rsidRPr="00066AC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17919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2E4B44" w:rsidRPr="00066AC4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4B44" w:rsidRPr="00066A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0 м</w:t>
      </w:r>
      <w:r w:rsidR="00B26EA2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кімната </w:t>
      </w:r>
      <w:r w:rsidR="009D5C2D" w:rsidRPr="00066A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5C2D" w:rsidRPr="00066A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9D5C2D" w:rsidRPr="00066AC4">
        <w:rPr>
          <w:rFonts w:ascii="Times New Roman" w:hAnsi="Times New Roman" w:cs="Times New Roman"/>
          <w:sz w:val="28"/>
          <w:szCs w:val="28"/>
          <w:lang w:val="uk-UA"/>
        </w:rPr>
        <w:t>16,3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0 м</w:t>
      </w:r>
      <w:r w:rsidR="00B26EA2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кімната </w:t>
      </w:r>
      <w:r w:rsidR="009D5C2D" w:rsidRPr="00066A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5C2D" w:rsidRPr="00066AC4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</w:t>
      </w:r>
      <w:r w:rsidR="009D5C2D" w:rsidRPr="00066AC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5C2D" w:rsidRPr="00066AC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0 м</w:t>
      </w:r>
      <w:r w:rsidR="00B26EA2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кімната </w:t>
      </w:r>
      <w:r w:rsidR="009D5C2D" w:rsidRPr="00066A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D5C2D" w:rsidRPr="00066AC4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</w:t>
      </w:r>
      <w:r w:rsidR="00241F7A" w:rsidRPr="00066AC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,30 м</w:t>
      </w:r>
      <w:r w:rsidR="00B26EA2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кімната </w:t>
      </w:r>
      <w:r w:rsidR="00241F7A" w:rsidRPr="00066AC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41F7A" w:rsidRPr="00066AC4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1</w:t>
      </w:r>
      <w:r w:rsidR="00241F7A" w:rsidRPr="00066A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1F7A" w:rsidRPr="00066A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0 м</w:t>
      </w:r>
      <w:r w:rsidR="00B26EA2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, кімнат</w:t>
      </w:r>
      <w:r w:rsidR="00241F7A" w:rsidRPr="00066AC4">
        <w:rPr>
          <w:rFonts w:ascii="Times New Roman" w:hAnsi="Times New Roman" w:cs="Times New Roman"/>
          <w:sz w:val="28"/>
          <w:szCs w:val="28"/>
          <w:lang w:val="uk-UA"/>
        </w:rPr>
        <w:t>а 2-13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– загальною 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площею </w:t>
      </w:r>
      <w:r w:rsidR="00241F7A" w:rsidRPr="00066AC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07A1" w:rsidRPr="00066AC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26EA2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07A1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частина коридору ІІ поверху загальною площею </w:t>
      </w:r>
      <w:r w:rsidR="006F6B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177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907A1" w:rsidRPr="00066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1655" w:rsidRPr="00066AC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907A1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907A1" w:rsidRPr="00066A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B907A1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6EA2" w:rsidRPr="00066AC4">
        <w:rPr>
          <w:rFonts w:ascii="Times New Roman" w:hAnsi="Times New Roman" w:cs="Times New Roman"/>
          <w:sz w:val="28"/>
          <w:szCs w:val="28"/>
          <w:lang w:val="uk-UA"/>
        </w:rPr>
        <w:t xml:space="preserve"> що розташовані в адміністративній будівлі за адресою: 60300, Чернівецька область, м.Новоселиця, вулиця Центральна, 37.</w:t>
      </w:r>
    </w:p>
    <w:p w:rsidR="000143EE" w:rsidRPr="0052287A" w:rsidRDefault="001E03F2" w:rsidP="00B54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2. </w:t>
      </w:r>
      <w:r w:rsidR="002904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Надати згоду на передачу в оренду 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шляхом аукціону </w:t>
      </w:r>
      <w:r w:rsidR="002904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вищезазначен</w:t>
      </w:r>
      <w:r w:rsidR="00527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их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об’єкт</w:t>
      </w:r>
      <w:r w:rsidR="00527F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F31C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комунальної власності</w:t>
      </w:r>
      <w:r w:rsidR="0031015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14D38" w:rsidRPr="00F31C07" w:rsidRDefault="00F31C07" w:rsidP="00F3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</w:t>
      </w:r>
      <w:r w:rsidR="004A1297" w:rsidRPr="00F31C07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F97802" w:rsidRPr="00F31C07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 та комунальної власності </w:t>
      </w:r>
      <w:r w:rsidR="00AE5C21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здійснити заходи, </w:t>
      </w:r>
      <w:r w:rsidR="004B38EE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</w:t>
      </w:r>
      <w:r w:rsidR="00AE5C21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передбачені чинним законодавством, щодо підготовки 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зазначен</w:t>
      </w:r>
      <w:r w:rsidR="00527F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приміщен</w:t>
      </w:r>
      <w:r w:rsidR="00527F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передачі в оренду </w:t>
      </w:r>
      <w:r w:rsidR="00B323BA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шляхом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аукціон</w:t>
      </w:r>
      <w:r w:rsidR="009A67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C47C4F" w:rsidRPr="00F31C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635704" w:rsidRPr="006967EF" w:rsidRDefault="00473324" w:rsidP="00F31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5FF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4</w:t>
      </w:r>
      <w:r w:rsidR="003E321E" w:rsidRPr="00E75FF2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3E321E" w:rsidRPr="00653509">
        <w:rPr>
          <w:lang w:val="uk-UA" w:eastAsia="ru-RU"/>
        </w:rPr>
        <w:t xml:space="preserve"> </w:t>
      </w:r>
      <w:r w:rsidR="00CB6846" w:rsidRPr="00653509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</w:t>
      </w:r>
      <w:r w:rsidR="00656242" w:rsidRPr="006535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</w:t>
      </w:r>
      <w:r w:rsidR="006967EF" w:rsidRPr="00653509">
        <w:rPr>
          <w:rFonts w:ascii="Times New Roman" w:hAnsi="Times New Roman" w:cs="Times New Roman"/>
          <w:bCs/>
          <w:sz w:val="28"/>
          <w:szCs w:val="28"/>
          <w:lang w:val="uk-UA"/>
        </w:rPr>
        <w:t>постійн</w:t>
      </w:r>
      <w:r w:rsidR="00DA03AC" w:rsidRPr="00653509">
        <w:rPr>
          <w:rFonts w:ascii="Times New Roman" w:hAnsi="Times New Roman" w:cs="Times New Roman"/>
          <w:bCs/>
          <w:sz w:val="28"/>
          <w:szCs w:val="28"/>
          <w:lang w:val="uk-UA"/>
        </w:rPr>
        <w:t>у комісію</w:t>
      </w:r>
      <w:r w:rsidR="006967EF" w:rsidRPr="00653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питань житлово – комунального господарства, розвитку інфраструктури та надзвичайних ситуацій</w:t>
      </w:r>
      <w:r w:rsidR="003E321E" w:rsidRPr="006967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321E" w:rsidRDefault="003E321E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E321E" w:rsidRDefault="003E321E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51E4" w:rsidRDefault="00B251E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35704" w:rsidRPr="00A93D2C" w:rsidRDefault="0063570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Міський голова                                                                  </w:t>
      </w:r>
      <w:r w:rsidR="00E11E49"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</w:t>
      </w:r>
      <w:r w:rsidR="00EA1D8B" w:rsidRPr="00A93D2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арія НІКОРИЧ</w:t>
      </w:r>
    </w:p>
    <w:p w:rsidR="00B251E4" w:rsidRDefault="00B251E4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D6C7A" w:rsidRPr="005D6C7A" w:rsidRDefault="005D6C7A" w:rsidP="005D6C7A">
      <w:pPr>
        <w:spacing w:before="100" w:beforeAutospacing="1" w:after="100" w:afterAutospacing="1"/>
        <w:rPr>
          <w:rFonts w:ascii="Times New Roman" w:hAnsi="Times New Roman" w:cs="Times New Roman"/>
          <w:b/>
          <w:color w:val="2A2B27"/>
          <w:sz w:val="28"/>
          <w:szCs w:val="28"/>
        </w:rPr>
      </w:pPr>
    </w:p>
    <w:p w:rsidR="005D6C7A" w:rsidRPr="00E11E49" w:rsidRDefault="005D6C7A" w:rsidP="00635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sectPr w:rsidR="005D6C7A" w:rsidRPr="00E11E49" w:rsidSect="0041791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F1D01"/>
    <w:multiLevelType w:val="multilevel"/>
    <w:tmpl w:val="1352AD1C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3" w:hanging="2160"/>
      </w:pPr>
      <w:rPr>
        <w:rFonts w:hint="default"/>
      </w:rPr>
    </w:lvl>
  </w:abstractNum>
  <w:abstractNum w:abstractNumId="1">
    <w:nsid w:val="52415F38"/>
    <w:multiLevelType w:val="hybridMultilevel"/>
    <w:tmpl w:val="58229C7C"/>
    <w:lvl w:ilvl="0" w:tplc="4314D300">
      <w:start w:val="1"/>
      <w:numFmt w:val="decimal"/>
      <w:lvlText w:val="%1."/>
      <w:lvlJc w:val="left"/>
      <w:pPr>
        <w:ind w:left="1759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38598F"/>
    <w:multiLevelType w:val="hybridMultilevel"/>
    <w:tmpl w:val="B49407EE"/>
    <w:lvl w:ilvl="0" w:tplc="2C6EF580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535CA"/>
    <w:multiLevelType w:val="multilevel"/>
    <w:tmpl w:val="6CE27D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D0E"/>
    <w:rsid w:val="000143EE"/>
    <w:rsid w:val="00050ADF"/>
    <w:rsid w:val="00055DA1"/>
    <w:rsid w:val="000619C4"/>
    <w:rsid w:val="00066AC4"/>
    <w:rsid w:val="00096199"/>
    <w:rsid w:val="000A5D54"/>
    <w:rsid w:val="000B24F4"/>
    <w:rsid w:val="000B753D"/>
    <w:rsid w:val="000D4FF7"/>
    <w:rsid w:val="000E089D"/>
    <w:rsid w:val="000F605F"/>
    <w:rsid w:val="001109BE"/>
    <w:rsid w:val="001110A7"/>
    <w:rsid w:val="001133B3"/>
    <w:rsid w:val="00121D65"/>
    <w:rsid w:val="00147C22"/>
    <w:rsid w:val="0016203F"/>
    <w:rsid w:val="001A1C80"/>
    <w:rsid w:val="001B1B12"/>
    <w:rsid w:val="001B3345"/>
    <w:rsid w:val="001E03F2"/>
    <w:rsid w:val="001E2BB9"/>
    <w:rsid w:val="001F373F"/>
    <w:rsid w:val="001F3A55"/>
    <w:rsid w:val="001F429A"/>
    <w:rsid w:val="00204397"/>
    <w:rsid w:val="0021367C"/>
    <w:rsid w:val="00241F7A"/>
    <w:rsid w:val="00244DBB"/>
    <w:rsid w:val="00251B08"/>
    <w:rsid w:val="00290461"/>
    <w:rsid w:val="00294C4D"/>
    <w:rsid w:val="002B0CD9"/>
    <w:rsid w:val="002B1F4B"/>
    <w:rsid w:val="002C410B"/>
    <w:rsid w:val="002D7087"/>
    <w:rsid w:val="002E4B44"/>
    <w:rsid w:val="0031015E"/>
    <w:rsid w:val="00315BF4"/>
    <w:rsid w:val="003214D0"/>
    <w:rsid w:val="00343D98"/>
    <w:rsid w:val="003521B1"/>
    <w:rsid w:val="003643B3"/>
    <w:rsid w:val="00384A8E"/>
    <w:rsid w:val="0039095E"/>
    <w:rsid w:val="003930D1"/>
    <w:rsid w:val="003B3E66"/>
    <w:rsid w:val="003D05BC"/>
    <w:rsid w:val="003D4A36"/>
    <w:rsid w:val="003E321E"/>
    <w:rsid w:val="003E5436"/>
    <w:rsid w:val="003F3055"/>
    <w:rsid w:val="004035F5"/>
    <w:rsid w:val="00417919"/>
    <w:rsid w:val="004222A1"/>
    <w:rsid w:val="00430032"/>
    <w:rsid w:val="004370E5"/>
    <w:rsid w:val="00440188"/>
    <w:rsid w:val="0046536E"/>
    <w:rsid w:val="00473324"/>
    <w:rsid w:val="0048739D"/>
    <w:rsid w:val="004948BF"/>
    <w:rsid w:val="004A1297"/>
    <w:rsid w:val="004B38EE"/>
    <w:rsid w:val="004B75EF"/>
    <w:rsid w:val="004D0126"/>
    <w:rsid w:val="0052287A"/>
    <w:rsid w:val="00527FCE"/>
    <w:rsid w:val="00532FBC"/>
    <w:rsid w:val="005555FF"/>
    <w:rsid w:val="005669EF"/>
    <w:rsid w:val="005702CD"/>
    <w:rsid w:val="00581E45"/>
    <w:rsid w:val="005A33D4"/>
    <w:rsid w:val="005B5167"/>
    <w:rsid w:val="005D6C7A"/>
    <w:rsid w:val="005F4224"/>
    <w:rsid w:val="00602A10"/>
    <w:rsid w:val="00612378"/>
    <w:rsid w:val="006132B2"/>
    <w:rsid w:val="00635704"/>
    <w:rsid w:val="006360A3"/>
    <w:rsid w:val="00637980"/>
    <w:rsid w:val="00643FCB"/>
    <w:rsid w:val="00651A06"/>
    <w:rsid w:val="00651FD9"/>
    <w:rsid w:val="00653509"/>
    <w:rsid w:val="00656242"/>
    <w:rsid w:val="006643C0"/>
    <w:rsid w:val="006805A7"/>
    <w:rsid w:val="00685CF6"/>
    <w:rsid w:val="006868FB"/>
    <w:rsid w:val="00690295"/>
    <w:rsid w:val="00690754"/>
    <w:rsid w:val="006967EF"/>
    <w:rsid w:val="006C7535"/>
    <w:rsid w:val="006D57A5"/>
    <w:rsid w:val="006F6B09"/>
    <w:rsid w:val="0070595E"/>
    <w:rsid w:val="007513D2"/>
    <w:rsid w:val="007518F4"/>
    <w:rsid w:val="00791776"/>
    <w:rsid w:val="007B4144"/>
    <w:rsid w:val="007D2581"/>
    <w:rsid w:val="007D4A48"/>
    <w:rsid w:val="007E23DF"/>
    <w:rsid w:val="008048DA"/>
    <w:rsid w:val="00814D38"/>
    <w:rsid w:val="008221DB"/>
    <w:rsid w:val="0083128B"/>
    <w:rsid w:val="008335B4"/>
    <w:rsid w:val="008875E1"/>
    <w:rsid w:val="008B0EF1"/>
    <w:rsid w:val="008C3BAB"/>
    <w:rsid w:val="008C655C"/>
    <w:rsid w:val="008D3284"/>
    <w:rsid w:val="008D48B7"/>
    <w:rsid w:val="008E7A94"/>
    <w:rsid w:val="008F23FA"/>
    <w:rsid w:val="00916FF5"/>
    <w:rsid w:val="00931B31"/>
    <w:rsid w:val="009328AC"/>
    <w:rsid w:val="00933BCD"/>
    <w:rsid w:val="0095265C"/>
    <w:rsid w:val="00976D77"/>
    <w:rsid w:val="00980FCC"/>
    <w:rsid w:val="00981E00"/>
    <w:rsid w:val="009905CD"/>
    <w:rsid w:val="009A67E0"/>
    <w:rsid w:val="009A6C3B"/>
    <w:rsid w:val="009A6EF9"/>
    <w:rsid w:val="009D3EC7"/>
    <w:rsid w:val="009D5C2D"/>
    <w:rsid w:val="009E3605"/>
    <w:rsid w:val="009F1655"/>
    <w:rsid w:val="00A04ED7"/>
    <w:rsid w:val="00A15665"/>
    <w:rsid w:val="00A369CB"/>
    <w:rsid w:val="00A658D8"/>
    <w:rsid w:val="00A746D5"/>
    <w:rsid w:val="00A93D2C"/>
    <w:rsid w:val="00AA144E"/>
    <w:rsid w:val="00AB6514"/>
    <w:rsid w:val="00AD0BD1"/>
    <w:rsid w:val="00AD1921"/>
    <w:rsid w:val="00AD7CC1"/>
    <w:rsid w:val="00AE5C21"/>
    <w:rsid w:val="00AE7B4E"/>
    <w:rsid w:val="00AE7D0E"/>
    <w:rsid w:val="00B02FA7"/>
    <w:rsid w:val="00B055C0"/>
    <w:rsid w:val="00B131CF"/>
    <w:rsid w:val="00B251E4"/>
    <w:rsid w:val="00B256A8"/>
    <w:rsid w:val="00B26EA2"/>
    <w:rsid w:val="00B323BA"/>
    <w:rsid w:val="00B4621F"/>
    <w:rsid w:val="00B46BD9"/>
    <w:rsid w:val="00B5402D"/>
    <w:rsid w:val="00B557F1"/>
    <w:rsid w:val="00B642ED"/>
    <w:rsid w:val="00B66A3D"/>
    <w:rsid w:val="00B67440"/>
    <w:rsid w:val="00B907A1"/>
    <w:rsid w:val="00B93611"/>
    <w:rsid w:val="00BC4F3A"/>
    <w:rsid w:val="00BE56BD"/>
    <w:rsid w:val="00C07E73"/>
    <w:rsid w:val="00C44136"/>
    <w:rsid w:val="00C445A9"/>
    <w:rsid w:val="00C4584E"/>
    <w:rsid w:val="00C467BF"/>
    <w:rsid w:val="00C47C4F"/>
    <w:rsid w:val="00C51315"/>
    <w:rsid w:val="00C52572"/>
    <w:rsid w:val="00C64606"/>
    <w:rsid w:val="00CB0AF2"/>
    <w:rsid w:val="00CB6846"/>
    <w:rsid w:val="00CF1419"/>
    <w:rsid w:val="00D06AE8"/>
    <w:rsid w:val="00D12A3D"/>
    <w:rsid w:val="00D17914"/>
    <w:rsid w:val="00D2081D"/>
    <w:rsid w:val="00D212E1"/>
    <w:rsid w:val="00D32C3B"/>
    <w:rsid w:val="00D36051"/>
    <w:rsid w:val="00D456F0"/>
    <w:rsid w:val="00D47A82"/>
    <w:rsid w:val="00D644F8"/>
    <w:rsid w:val="00DA03AC"/>
    <w:rsid w:val="00DC37B9"/>
    <w:rsid w:val="00DD2F60"/>
    <w:rsid w:val="00DD63DC"/>
    <w:rsid w:val="00DF40D9"/>
    <w:rsid w:val="00DF6D99"/>
    <w:rsid w:val="00E05E29"/>
    <w:rsid w:val="00E06886"/>
    <w:rsid w:val="00E11E49"/>
    <w:rsid w:val="00E13169"/>
    <w:rsid w:val="00E430B9"/>
    <w:rsid w:val="00E530CE"/>
    <w:rsid w:val="00E703A7"/>
    <w:rsid w:val="00E73585"/>
    <w:rsid w:val="00E75FF2"/>
    <w:rsid w:val="00EA0B46"/>
    <w:rsid w:val="00EA1D8B"/>
    <w:rsid w:val="00EA45DB"/>
    <w:rsid w:val="00EE58CD"/>
    <w:rsid w:val="00F023BF"/>
    <w:rsid w:val="00F062CF"/>
    <w:rsid w:val="00F1526D"/>
    <w:rsid w:val="00F231ED"/>
    <w:rsid w:val="00F31C07"/>
    <w:rsid w:val="00F36351"/>
    <w:rsid w:val="00F47CD0"/>
    <w:rsid w:val="00F566AA"/>
    <w:rsid w:val="00F72784"/>
    <w:rsid w:val="00F7486E"/>
    <w:rsid w:val="00F7787B"/>
    <w:rsid w:val="00F920A0"/>
    <w:rsid w:val="00F97802"/>
    <w:rsid w:val="00FA207C"/>
    <w:rsid w:val="00FA6BBC"/>
    <w:rsid w:val="00FC28DE"/>
    <w:rsid w:val="00FD2F29"/>
    <w:rsid w:val="00FD48D2"/>
    <w:rsid w:val="00FE7D7B"/>
    <w:rsid w:val="00FF0F61"/>
    <w:rsid w:val="00FF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4"/>
  </w:style>
  <w:style w:type="paragraph" w:styleId="1">
    <w:name w:val="heading 1"/>
    <w:basedOn w:val="a"/>
    <w:next w:val="a"/>
    <w:link w:val="10"/>
    <w:qFormat/>
    <w:rsid w:val="008048DA"/>
    <w:pPr>
      <w:keepNext/>
      <w:widowControl w:val="0"/>
      <w:numPr>
        <w:numId w:val="2"/>
      </w:numPr>
      <w:shd w:val="clear" w:color="auto" w:fill="FFFFFF"/>
      <w:suppressAutoHyphens/>
      <w:spacing w:after="0" w:line="641" w:lineRule="exact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57"/>
      <w:sz w:val="28"/>
      <w:szCs w:val="24"/>
      <w:lang w:val="uk-UA" w:eastAsia="zh-CN"/>
    </w:rPr>
  </w:style>
  <w:style w:type="paragraph" w:styleId="2">
    <w:name w:val="heading 2"/>
    <w:basedOn w:val="a"/>
    <w:next w:val="a"/>
    <w:link w:val="20"/>
    <w:qFormat/>
    <w:rsid w:val="008048DA"/>
    <w:pPr>
      <w:keepNext/>
      <w:numPr>
        <w:ilvl w:val="1"/>
        <w:numId w:val="2"/>
      </w:numPr>
      <w:tabs>
        <w:tab w:val="left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pacing w:val="-7"/>
      <w:sz w:val="28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D38"/>
    <w:pPr>
      <w:ind w:left="720"/>
      <w:contextualSpacing/>
    </w:pPr>
  </w:style>
  <w:style w:type="table" w:styleId="a6">
    <w:name w:val="Table Grid"/>
    <w:basedOn w:val="a1"/>
    <w:uiPriority w:val="59"/>
    <w:rsid w:val="00294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48DA"/>
    <w:rPr>
      <w:rFonts w:ascii="Times New Roman" w:eastAsia="Times New Roman" w:hAnsi="Times New Roman" w:cs="Times New Roman"/>
      <w:b/>
      <w:color w:val="000000"/>
      <w:spacing w:val="57"/>
      <w:sz w:val="28"/>
      <w:szCs w:val="24"/>
      <w:shd w:val="clear" w:color="auto" w:fill="FFFFFF"/>
      <w:lang w:val="uk-UA" w:eastAsia="zh-CN"/>
    </w:rPr>
  </w:style>
  <w:style w:type="character" w:customStyle="1" w:styleId="20">
    <w:name w:val="Заголовок 2 Знак"/>
    <w:basedOn w:val="a0"/>
    <w:link w:val="2"/>
    <w:rsid w:val="008048DA"/>
    <w:rPr>
      <w:rFonts w:ascii="Times New Roman" w:eastAsia="Times New Roman" w:hAnsi="Times New Roman" w:cs="Times New Roman"/>
      <w:color w:val="000000"/>
      <w:spacing w:val="-7"/>
      <w:sz w:val="28"/>
      <w:szCs w:val="24"/>
      <w:lang w:val="uk-UA" w:eastAsia="zh-CN"/>
    </w:rPr>
  </w:style>
  <w:style w:type="paragraph" w:styleId="a7">
    <w:name w:val="Body Text"/>
    <w:basedOn w:val="a"/>
    <w:link w:val="a8"/>
    <w:unhideWhenUsed/>
    <w:rsid w:val="008048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8048D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7CB5-EE82-4CC0-9285-BADD2192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2021-03-30T06:46:00Z</cp:lastPrinted>
  <dcterms:created xsi:type="dcterms:W3CDTF">2021-03-15T12:54:00Z</dcterms:created>
  <dcterms:modified xsi:type="dcterms:W3CDTF">2021-03-30T06:47:00Z</dcterms:modified>
</cp:coreProperties>
</file>