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4" w:rsidRPr="001661E1" w:rsidRDefault="000F7074" w:rsidP="00C52CBF">
      <w:pPr>
        <w:pStyle w:val="1"/>
        <w:spacing w:line="360" w:lineRule="auto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C52CBF" w:rsidRDefault="00DA15AA" w:rsidP="00C52CBF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6" o:title=""/>
            <w10:wrap type="square" side="right"/>
          </v:shape>
          <o:OLEObject Type="Embed" ProgID="PBrush" ShapeID="_x0000_s1029" DrawAspect="Content" ObjectID="_1691393902" r:id="rId7"/>
        </w:object>
      </w:r>
    </w:p>
    <w:p w:rsidR="00DA15AA" w:rsidRDefault="00DA15AA" w:rsidP="009A142B">
      <w:pPr>
        <w:pStyle w:val="1"/>
        <w:spacing w:line="360" w:lineRule="auto"/>
        <w:ind w:left="2832" w:firstLine="0"/>
        <w:rPr>
          <w:sz w:val="28"/>
          <w:szCs w:val="28"/>
          <w:lang w:val="uk-UA"/>
        </w:rPr>
      </w:pPr>
    </w:p>
    <w:p w:rsidR="007B6635" w:rsidRPr="00EC0C94" w:rsidRDefault="00DA15AA" w:rsidP="00DA15AA">
      <w:pPr>
        <w:pStyle w:val="1"/>
        <w:spacing w:line="360" w:lineRule="auto"/>
        <w:ind w:left="2832" w:firstLine="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7B6635" w:rsidRPr="00454DC8">
        <w:rPr>
          <w:b/>
          <w:sz w:val="28"/>
          <w:szCs w:val="28"/>
          <w:lang w:val="uk-UA"/>
        </w:rPr>
        <w:t>УКРАЇНА</w:t>
      </w:r>
    </w:p>
    <w:p w:rsidR="007B6635" w:rsidRDefault="007B6635" w:rsidP="00DA15AA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НОВОСЕЛИЦЬКА  МІСЬКА  РАДА</w:t>
      </w:r>
    </w:p>
    <w:p w:rsidR="004A14DB" w:rsidRPr="00454DC8" w:rsidRDefault="004A14DB" w:rsidP="00DA15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7B6635" w:rsidRPr="00454DC8" w:rsidRDefault="007B6635" w:rsidP="00DA15AA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DA15AA">
      <w:pPr>
        <w:jc w:val="center"/>
        <w:rPr>
          <w:b/>
          <w:sz w:val="28"/>
          <w:szCs w:val="28"/>
          <w:lang w:val="uk-UA"/>
        </w:rPr>
      </w:pPr>
    </w:p>
    <w:p w:rsidR="007B6635" w:rsidRPr="003521D4" w:rsidRDefault="007B6635" w:rsidP="00DA15AA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РІШЕННЯ </w:t>
      </w:r>
      <w:r w:rsidRPr="00B37705">
        <w:rPr>
          <w:sz w:val="28"/>
          <w:szCs w:val="28"/>
          <w:lang w:val="uk-UA"/>
        </w:rPr>
        <w:t>№</w:t>
      </w:r>
      <w:r w:rsidR="0063785F" w:rsidRPr="00B37705">
        <w:rPr>
          <w:sz w:val="28"/>
          <w:szCs w:val="28"/>
          <w:lang w:val="uk-UA"/>
        </w:rPr>
        <w:t xml:space="preserve"> </w:t>
      </w:r>
      <w:r w:rsidR="003E1E93">
        <w:rPr>
          <w:sz w:val="28"/>
          <w:szCs w:val="28"/>
          <w:lang w:val="uk-UA"/>
        </w:rPr>
        <w:t>1</w:t>
      </w:r>
      <w:r w:rsidR="004E5B25">
        <w:rPr>
          <w:sz w:val="28"/>
          <w:szCs w:val="28"/>
          <w:lang w:val="uk-UA"/>
        </w:rPr>
        <w:t>1</w:t>
      </w:r>
      <w:r w:rsidR="0023043D">
        <w:rPr>
          <w:sz w:val="28"/>
          <w:szCs w:val="28"/>
          <w:lang w:val="uk-UA"/>
        </w:rPr>
        <w:t>/</w:t>
      </w:r>
      <w:r w:rsidR="00DA15AA">
        <w:rPr>
          <w:sz w:val="28"/>
          <w:szCs w:val="28"/>
          <w:lang w:val="uk-UA"/>
        </w:rPr>
        <w:t>7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AD7F41" w:rsidRDefault="00625FD7" w:rsidP="005058B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E5B25">
        <w:rPr>
          <w:sz w:val="28"/>
          <w:szCs w:val="28"/>
          <w:lang w:val="uk-UA"/>
        </w:rPr>
        <w:t>1</w:t>
      </w:r>
      <w:r w:rsidR="00BC6FB9">
        <w:rPr>
          <w:sz w:val="28"/>
          <w:szCs w:val="28"/>
          <w:lang w:val="uk-UA"/>
        </w:rPr>
        <w:t>9</w:t>
      </w:r>
      <w:r w:rsidR="005058BA">
        <w:rPr>
          <w:sz w:val="28"/>
          <w:szCs w:val="28"/>
          <w:lang w:val="uk-UA"/>
        </w:rPr>
        <w:t>»</w:t>
      </w:r>
      <w:r w:rsidR="00336AAE" w:rsidRPr="00AD7F41">
        <w:rPr>
          <w:sz w:val="28"/>
          <w:szCs w:val="28"/>
          <w:lang w:val="uk-UA"/>
        </w:rPr>
        <w:t xml:space="preserve"> </w:t>
      </w:r>
      <w:r w:rsidR="004E5B25">
        <w:rPr>
          <w:sz w:val="28"/>
          <w:szCs w:val="28"/>
          <w:lang w:val="uk-UA"/>
        </w:rPr>
        <w:t>серпня</w:t>
      </w:r>
      <w:r w:rsidR="00C52CBF" w:rsidRPr="002B550D">
        <w:rPr>
          <w:sz w:val="28"/>
          <w:szCs w:val="28"/>
          <w:lang w:val="uk-UA"/>
        </w:rPr>
        <w:t xml:space="preserve"> 20</w:t>
      </w:r>
      <w:r w:rsidR="00895065">
        <w:rPr>
          <w:sz w:val="28"/>
          <w:szCs w:val="28"/>
          <w:lang w:val="uk-UA"/>
        </w:rPr>
        <w:t>2</w:t>
      </w:r>
      <w:r w:rsidR="004A14DB">
        <w:rPr>
          <w:sz w:val="28"/>
          <w:szCs w:val="28"/>
          <w:lang w:val="uk-UA"/>
        </w:rPr>
        <w:t>1</w:t>
      </w:r>
      <w:r w:rsidR="00C52CBF" w:rsidRPr="002B550D">
        <w:rPr>
          <w:sz w:val="28"/>
          <w:szCs w:val="28"/>
          <w:lang w:val="uk-UA"/>
        </w:rPr>
        <w:t xml:space="preserve"> року </w:t>
      </w:r>
      <w:r w:rsidR="00C52CBF" w:rsidRPr="002B550D">
        <w:rPr>
          <w:sz w:val="28"/>
          <w:szCs w:val="28"/>
          <w:lang w:val="uk-UA"/>
        </w:rPr>
        <w:tab/>
      </w:r>
      <w:r w:rsidR="0007617C">
        <w:rPr>
          <w:sz w:val="28"/>
          <w:szCs w:val="28"/>
          <w:lang w:val="uk-UA"/>
        </w:rPr>
        <w:tab/>
      </w:r>
      <w:r w:rsidR="002541D8">
        <w:rPr>
          <w:sz w:val="28"/>
          <w:szCs w:val="28"/>
          <w:lang w:val="uk-UA"/>
        </w:rPr>
        <w:tab/>
      </w:r>
      <w:r w:rsidR="00F012B9">
        <w:rPr>
          <w:sz w:val="28"/>
          <w:szCs w:val="28"/>
          <w:lang w:val="uk-UA"/>
        </w:rPr>
        <w:tab/>
        <w:t xml:space="preserve">      </w:t>
      </w:r>
      <w:r w:rsidR="0023043D">
        <w:rPr>
          <w:sz w:val="28"/>
          <w:szCs w:val="28"/>
          <w:lang w:val="uk-UA"/>
        </w:rPr>
        <w:t xml:space="preserve"> </w:t>
      </w:r>
      <w:r w:rsidR="00BF48B8">
        <w:rPr>
          <w:sz w:val="28"/>
          <w:szCs w:val="28"/>
          <w:lang w:val="uk-UA"/>
        </w:rPr>
        <w:t xml:space="preserve">   </w:t>
      </w:r>
      <w:r w:rsidR="00895065">
        <w:rPr>
          <w:sz w:val="28"/>
          <w:szCs w:val="28"/>
          <w:lang w:val="uk-UA"/>
        </w:rPr>
        <w:t xml:space="preserve">  </w:t>
      </w:r>
      <w:r w:rsidR="00C326BD">
        <w:rPr>
          <w:sz w:val="28"/>
          <w:szCs w:val="28"/>
          <w:lang w:val="uk-UA"/>
        </w:rPr>
        <w:t xml:space="preserve">     </w:t>
      </w:r>
      <w:r w:rsidR="004A14DB" w:rsidRPr="0094769D">
        <w:rPr>
          <w:sz w:val="28"/>
          <w:szCs w:val="28"/>
          <w:lang w:val="uk-UA"/>
        </w:rPr>
        <w:t xml:space="preserve">     </w:t>
      </w:r>
      <w:r w:rsidR="00C326BD">
        <w:rPr>
          <w:sz w:val="28"/>
          <w:szCs w:val="28"/>
          <w:lang w:val="uk-UA"/>
        </w:rPr>
        <w:t xml:space="preserve"> </w:t>
      </w:r>
      <w:r w:rsidR="003E1E93">
        <w:rPr>
          <w:sz w:val="28"/>
          <w:szCs w:val="28"/>
          <w:lang w:val="en-US"/>
        </w:rPr>
        <w:t>X</w:t>
      </w:r>
      <w:r w:rsidR="004E5B25">
        <w:rPr>
          <w:sz w:val="28"/>
          <w:szCs w:val="28"/>
          <w:lang w:val="uk-UA"/>
        </w:rPr>
        <w:t>І</w:t>
      </w:r>
      <w:r w:rsidR="008F3394" w:rsidRPr="00987143">
        <w:rPr>
          <w:sz w:val="28"/>
          <w:szCs w:val="28"/>
          <w:lang w:val="uk-UA"/>
        </w:rPr>
        <w:t xml:space="preserve"> </w:t>
      </w:r>
      <w:r w:rsidR="001E342D">
        <w:rPr>
          <w:sz w:val="28"/>
          <w:szCs w:val="28"/>
          <w:lang w:val="uk-UA"/>
        </w:rPr>
        <w:t xml:space="preserve"> </w:t>
      </w:r>
      <w:r w:rsidR="007B6635" w:rsidRPr="00AD7F41">
        <w:rPr>
          <w:sz w:val="28"/>
          <w:szCs w:val="28"/>
          <w:lang w:val="uk-UA"/>
        </w:rPr>
        <w:t>сесія</w:t>
      </w:r>
      <w:r w:rsidR="009A142B">
        <w:rPr>
          <w:sz w:val="28"/>
          <w:szCs w:val="28"/>
          <w:lang w:val="uk-UA"/>
        </w:rPr>
        <w:t xml:space="preserve"> </w:t>
      </w:r>
      <w:r w:rsidR="00825434">
        <w:rPr>
          <w:sz w:val="28"/>
          <w:szCs w:val="28"/>
          <w:lang w:val="en-US"/>
        </w:rPr>
        <w:t>VII</w:t>
      </w:r>
      <w:r w:rsidR="004E73F7">
        <w:rPr>
          <w:sz w:val="28"/>
          <w:szCs w:val="28"/>
          <w:lang w:val="uk-UA"/>
        </w:rPr>
        <w:t>І</w:t>
      </w:r>
      <w:r w:rsidR="007B6635">
        <w:rPr>
          <w:sz w:val="28"/>
          <w:szCs w:val="28"/>
          <w:lang w:val="uk-UA"/>
        </w:rPr>
        <w:t xml:space="preserve"> скликання</w:t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  <w:r w:rsidR="00C52CBF" w:rsidRPr="00AD7F41">
        <w:rPr>
          <w:sz w:val="28"/>
          <w:szCs w:val="28"/>
          <w:lang w:val="uk-UA"/>
        </w:rPr>
        <w:t xml:space="preserve">                                  </w:t>
      </w:r>
    </w:p>
    <w:p w:rsidR="00336AAE" w:rsidRDefault="006B0CD2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bookmarkStart w:id="0" w:name="_GoBack"/>
      <w:r w:rsidR="00185038" w:rsidRPr="002673EB">
        <w:rPr>
          <w:sz w:val="28"/>
          <w:szCs w:val="28"/>
          <w:lang w:val="uk-UA"/>
        </w:rPr>
        <w:t>Про внесення змін</w:t>
      </w:r>
      <w:r w:rsidR="00336AAE">
        <w:rPr>
          <w:sz w:val="28"/>
          <w:szCs w:val="28"/>
          <w:lang w:val="uk-UA"/>
        </w:rPr>
        <w:t xml:space="preserve"> до </w:t>
      </w:r>
    </w:p>
    <w:p w:rsidR="00C531C1" w:rsidRPr="002673EB" w:rsidRDefault="00336AAE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бюджету</w:t>
      </w:r>
      <w:r w:rsidR="004C7120">
        <w:rPr>
          <w:sz w:val="28"/>
          <w:szCs w:val="28"/>
          <w:lang w:val="uk-UA"/>
        </w:rPr>
        <w:t xml:space="preserve"> </w:t>
      </w:r>
      <w:r w:rsidR="00C52CBF" w:rsidRPr="002673EB">
        <w:rPr>
          <w:sz w:val="28"/>
          <w:szCs w:val="28"/>
          <w:lang w:val="uk-UA"/>
        </w:rPr>
        <w:t>на 20</w:t>
      </w:r>
      <w:r w:rsidR="00895065">
        <w:rPr>
          <w:sz w:val="28"/>
          <w:szCs w:val="28"/>
          <w:lang w:val="uk-UA"/>
        </w:rPr>
        <w:t>2</w:t>
      </w:r>
      <w:r w:rsidR="004A14DB" w:rsidRPr="00273B74">
        <w:rPr>
          <w:sz w:val="28"/>
          <w:szCs w:val="28"/>
        </w:rPr>
        <w:t>1</w:t>
      </w:r>
      <w:r w:rsidR="00A84180" w:rsidRPr="002673EB">
        <w:rPr>
          <w:sz w:val="28"/>
          <w:szCs w:val="28"/>
          <w:lang w:val="uk-UA"/>
        </w:rPr>
        <w:t xml:space="preserve"> рік</w:t>
      </w:r>
      <w:bookmarkEnd w:id="0"/>
      <w:r w:rsidR="00F32475" w:rsidRPr="002673EB">
        <w:rPr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Керуючись п.23 ст.26 З</w:t>
      </w:r>
      <w:r w:rsidR="006D348C">
        <w:rPr>
          <w:sz w:val="28"/>
          <w:szCs w:val="28"/>
          <w:lang w:val="uk-UA"/>
        </w:rPr>
        <w:t xml:space="preserve">акону України </w:t>
      </w:r>
      <w:r w:rsidRPr="00454DC8">
        <w:rPr>
          <w:sz w:val="28"/>
          <w:szCs w:val="28"/>
          <w:lang w:val="uk-UA"/>
        </w:rPr>
        <w:t xml:space="preserve">«Про місцеве самоврядування в Україні» ст.52 Бюджетного кодексу України, міська рада 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E269DF" w:rsidRDefault="009C4AD6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550CD6" w:rsidRPr="00550CD6" w:rsidRDefault="00B44C19" w:rsidP="00550CD6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C94">
        <w:rPr>
          <w:bCs/>
          <w:sz w:val="28"/>
          <w:szCs w:val="28"/>
          <w:lang w:val="uk-UA"/>
        </w:rPr>
        <w:tab/>
      </w:r>
      <w:r w:rsidR="00550CD6">
        <w:rPr>
          <w:bCs/>
          <w:sz w:val="28"/>
          <w:szCs w:val="28"/>
          <w:lang w:val="uk-UA"/>
        </w:rPr>
        <w:t xml:space="preserve"> </w:t>
      </w:r>
      <w:r w:rsidR="00AB37ED" w:rsidRPr="00AB37ED">
        <w:rPr>
          <w:bCs/>
          <w:sz w:val="28"/>
          <w:szCs w:val="28"/>
          <w:lang w:val="uk-UA"/>
        </w:rPr>
        <w:t>1.</w:t>
      </w:r>
      <w:r w:rsidR="00A33AD7" w:rsidRPr="00273B74">
        <w:rPr>
          <w:bCs/>
          <w:sz w:val="28"/>
          <w:szCs w:val="28"/>
          <w:lang w:val="uk-UA"/>
        </w:rPr>
        <w:t xml:space="preserve"> </w:t>
      </w:r>
      <w:proofErr w:type="spellStart"/>
      <w:r w:rsidR="00550CD6" w:rsidRPr="00550CD6">
        <w:rPr>
          <w:bCs/>
          <w:sz w:val="28"/>
          <w:szCs w:val="28"/>
          <w:lang w:val="uk-UA"/>
        </w:rPr>
        <w:t>Внести</w:t>
      </w:r>
      <w:proofErr w:type="spellEnd"/>
      <w:r w:rsidR="00550CD6" w:rsidRPr="00550CD6">
        <w:rPr>
          <w:bCs/>
          <w:sz w:val="28"/>
          <w:szCs w:val="28"/>
          <w:lang w:val="uk-UA"/>
        </w:rPr>
        <w:t xml:space="preserve"> зміни в додаток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рішення </w:t>
      </w:r>
      <w:r w:rsidR="00895065">
        <w:rPr>
          <w:bCs/>
          <w:sz w:val="28"/>
          <w:szCs w:val="28"/>
          <w:lang w:val="uk-UA"/>
        </w:rPr>
        <w:t>ІІ</w:t>
      </w:r>
      <w:r w:rsidR="00550CD6" w:rsidRPr="00550CD6">
        <w:rPr>
          <w:bCs/>
          <w:sz w:val="28"/>
          <w:szCs w:val="28"/>
          <w:lang w:val="uk-UA"/>
        </w:rPr>
        <w:t xml:space="preserve"> сесії міської ради VII</w:t>
      </w:r>
      <w:r w:rsidR="004A14DB">
        <w:rPr>
          <w:bCs/>
          <w:sz w:val="28"/>
          <w:szCs w:val="28"/>
          <w:lang w:val="en-US"/>
        </w:rPr>
        <w:t>I</w:t>
      </w:r>
      <w:r w:rsidR="00550CD6" w:rsidRPr="00550CD6">
        <w:rPr>
          <w:bCs/>
          <w:sz w:val="28"/>
          <w:szCs w:val="28"/>
          <w:lang w:val="uk-UA"/>
        </w:rPr>
        <w:t xml:space="preserve"> скликання від </w:t>
      </w:r>
      <w:r w:rsidR="004A14DB" w:rsidRPr="00273B74">
        <w:rPr>
          <w:bCs/>
          <w:sz w:val="28"/>
          <w:szCs w:val="28"/>
          <w:lang w:val="uk-UA"/>
        </w:rPr>
        <w:t>22</w:t>
      </w:r>
      <w:r w:rsidR="00550CD6" w:rsidRPr="00550CD6">
        <w:rPr>
          <w:bCs/>
          <w:sz w:val="28"/>
          <w:szCs w:val="28"/>
          <w:lang w:val="uk-UA"/>
        </w:rPr>
        <w:t>.12.20</w:t>
      </w:r>
      <w:r w:rsidR="004A14DB" w:rsidRPr="00273B74">
        <w:rPr>
          <w:bCs/>
          <w:sz w:val="28"/>
          <w:szCs w:val="28"/>
          <w:lang w:val="uk-UA"/>
        </w:rPr>
        <w:t>20</w:t>
      </w:r>
      <w:r w:rsidR="00550CD6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2/</w:t>
      </w:r>
      <w:r w:rsidR="004A14DB" w:rsidRPr="004A14DB">
        <w:rPr>
          <w:bCs/>
          <w:sz w:val="28"/>
          <w:szCs w:val="28"/>
        </w:rPr>
        <w:t>7</w:t>
      </w:r>
      <w:r w:rsidR="00550CD6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</w:t>
      </w:r>
      <w:r w:rsidR="004A14DB" w:rsidRPr="004A14DB">
        <w:rPr>
          <w:bCs/>
          <w:sz w:val="28"/>
          <w:szCs w:val="28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AB37ED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0CD6">
        <w:rPr>
          <w:sz w:val="28"/>
          <w:szCs w:val="28"/>
          <w:lang w:val="uk-UA"/>
        </w:rPr>
        <w:t xml:space="preserve">   </w:t>
      </w:r>
      <w:r w:rsidRPr="00550CD6">
        <w:rPr>
          <w:sz w:val="28"/>
          <w:szCs w:val="28"/>
          <w:lang w:val="uk-UA"/>
        </w:rPr>
        <w:t>2</w:t>
      </w:r>
      <w:r w:rsidR="00F667B2" w:rsidRPr="00550CD6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550C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245580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DE5609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20F9">
        <w:rPr>
          <w:sz w:val="28"/>
          <w:szCs w:val="28"/>
          <w:lang w:val="uk-UA"/>
        </w:rPr>
        <w:tab/>
        <w:t xml:space="preserve"> </w:t>
      </w:r>
      <w:r w:rsidR="00907C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782FDC" w:rsidRDefault="00782FDC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</w:t>
      </w:r>
      <w:r w:rsidR="00106729">
        <w:rPr>
          <w:bCs/>
          <w:sz w:val="28"/>
          <w:szCs w:val="28"/>
          <w:lang w:val="uk-UA"/>
        </w:rPr>
        <w:t>5</w:t>
      </w:r>
      <w:r w:rsidRPr="00782FDC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 xml:space="preserve"> </w:t>
      </w:r>
      <w:proofErr w:type="spellStart"/>
      <w:r w:rsidR="00A33AD7" w:rsidRPr="00A33AD7">
        <w:rPr>
          <w:bCs/>
          <w:sz w:val="28"/>
          <w:szCs w:val="28"/>
          <w:lang w:val="uk-UA"/>
        </w:rPr>
        <w:t>Внести</w:t>
      </w:r>
      <w:proofErr w:type="spellEnd"/>
      <w:r w:rsidR="00A33AD7" w:rsidRPr="00A33AD7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782FDC">
        <w:rPr>
          <w:bCs/>
          <w:sz w:val="28"/>
          <w:szCs w:val="28"/>
          <w:lang w:val="uk-UA"/>
        </w:rPr>
        <w:t>.</w:t>
      </w:r>
    </w:p>
    <w:p w:rsidR="0038676F" w:rsidRPr="00550CD6" w:rsidRDefault="0038676F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6</w:t>
      </w:r>
      <w:r w:rsidRPr="0038676F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 xml:space="preserve"> </w:t>
      </w:r>
      <w:proofErr w:type="spellStart"/>
      <w:r w:rsidR="00A33AD7" w:rsidRPr="00A33AD7">
        <w:rPr>
          <w:bCs/>
          <w:sz w:val="28"/>
          <w:szCs w:val="28"/>
          <w:lang w:val="uk-UA"/>
        </w:rPr>
        <w:t>Внести</w:t>
      </w:r>
      <w:proofErr w:type="spellEnd"/>
      <w:r w:rsidR="00A33AD7" w:rsidRPr="00A33AD7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6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>
        <w:rPr>
          <w:bCs/>
          <w:sz w:val="28"/>
          <w:szCs w:val="28"/>
        </w:rPr>
        <w:t>6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38676F">
        <w:rPr>
          <w:bCs/>
          <w:sz w:val="28"/>
          <w:szCs w:val="28"/>
          <w:lang w:val="uk-UA"/>
        </w:rPr>
        <w:t>.</w:t>
      </w:r>
    </w:p>
    <w:p w:rsidR="00187CDB" w:rsidRPr="00CA6BC9" w:rsidRDefault="00AD7F41" w:rsidP="0091769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0305F">
        <w:rPr>
          <w:sz w:val="28"/>
          <w:szCs w:val="28"/>
          <w:lang w:val="uk-UA"/>
        </w:rPr>
        <w:t xml:space="preserve">  </w:t>
      </w:r>
      <w:r w:rsidR="00E66DEA">
        <w:rPr>
          <w:sz w:val="28"/>
          <w:szCs w:val="28"/>
          <w:lang w:val="uk-UA"/>
        </w:rPr>
        <w:t xml:space="preserve"> </w:t>
      </w:r>
      <w:r w:rsidR="0038676F">
        <w:rPr>
          <w:sz w:val="28"/>
          <w:szCs w:val="28"/>
          <w:lang w:val="uk-UA"/>
        </w:rPr>
        <w:t>7</w:t>
      </w:r>
      <w:r w:rsidR="00CA6BC9">
        <w:rPr>
          <w:bCs/>
          <w:sz w:val="28"/>
          <w:szCs w:val="28"/>
          <w:lang w:val="uk-UA"/>
        </w:rPr>
        <w:t>.</w:t>
      </w:r>
      <w:r w:rsidR="00187CDB" w:rsidRPr="00CA6BC9">
        <w:rPr>
          <w:bCs/>
          <w:sz w:val="28"/>
          <w:szCs w:val="28"/>
        </w:rPr>
        <w:t xml:space="preserve">Контроль за </w:t>
      </w:r>
      <w:proofErr w:type="spellStart"/>
      <w:r w:rsidR="00187CDB" w:rsidRPr="00CA6BC9">
        <w:rPr>
          <w:bCs/>
          <w:sz w:val="28"/>
          <w:szCs w:val="28"/>
        </w:rPr>
        <w:t>виконанням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цього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рішення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покласти</w:t>
      </w:r>
      <w:proofErr w:type="spellEnd"/>
      <w:r w:rsidR="00187CDB" w:rsidRPr="00CA6BC9">
        <w:rPr>
          <w:bCs/>
          <w:sz w:val="28"/>
          <w:szCs w:val="28"/>
        </w:rPr>
        <w:t xml:space="preserve"> на </w:t>
      </w:r>
      <w:proofErr w:type="spellStart"/>
      <w:r w:rsidR="00187CDB" w:rsidRPr="00CA6BC9">
        <w:rPr>
          <w:bCs/>
          <w:sz w:val="28"/>
          <w:szCs w:val="28"/>
        </w:rPr>
        <w:t>міського</w:t>
      </w:r>
      <w:proofErr w:type="spellEnd"/>
      <w:r w:rsidR="00187CDB" w:rsidRPr="00CA6BC9">
        <w:rPr>
          <w:bCs/>
          <w:sz w:val="28"/>
          <w:szCs w:val="28"/>
        </w:rPr>
        <w:t xml:space="preserve"> голову та </w:t>
      </w:r>
      <w:proofErr w:type="spellStart"/>
      <w:r w:rsidR="00187CDB" w:rsidRPr="00CA6BC9">
        <w:rPr>
          <w:bCs/>
          <w:sz w:val="28"/>
          <w:szCs w:val="28"/>
        </w:rPr>
        <w:t>постійну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комісію</w:t>
      </w:r>
      <w:proofErr w:type="spellEnd"/>
      <w:r w:rsidR="00187CDB" w:rsidRPr="00CA6BC9">
        <w:rPr>
          <w:bCs/>
          <w:sz w:val="28"/>
          <w:szCs w:val="28"/>
        </w:rPr>
        <w:t xml:space="preserve">  з </w:t>
      </w:r>
      <w:proofErr w:type="spellStart"/>
      <w:r w:rsidR="00187CDB" w:rsidRPr="00CA6BC9">
        <w:rPr>
          <w:bCs/>
          <w:sz w:val="28"/>
          <w:szCs w:val="28"/>
        </w:rPr>
        <w:t>питань</w:t>
      </w:r>
      <w:proofErr w:type="spellEnd"/>
      <w:r w:rsidR="00187CDB" w:rsidRPr="00CA6BC9">
        <w:rPr>
          <w:bCs/>
          <w:sz w:val="28"/>
          <w:szCs w:val="28"/>
        </w:rPr>
        <w:t xml:space="preserve"> бюджету, </w:t>
      </w:r>
      <w:proofErr w:type="spellStart"/>
      <w:r w:rsidR="00187CDB" w:rsidRPr="00CA6BC9">
        <w:rPr>
          <w:bCs/>
          <w:sz w:val="28"/>
          <w:szCs w:val="28"/>
        </w:rPr>
        <w:t>соціально-економічного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розвитку</w:t>
      </w:r>
      <w:proofErr w:type="spellEnd"/>
      <w:r w:rsidR="00187CDB" w:rsidRPr="00CA6BC9">
        <w:rPr>
          <w:bCs/>
          <w:sz w:val="28"/>
          <w:szCs w:val="28"/>
        </w:rPr>
        <w:t xml:space="preserve"> та </w:t>
      </w:r>
      <w:r w:rsidR="00187CDB" w:rsidRPr="00CA6BC9">
        <w:rPr>
          <w:bCs/>
          <w:sz w:val="28"/>
          <w:szCs w:val="28"/>
          <w:lang w:val="uk-UA"/>
        </w:rPr>
        <w:t>міжнародної співпраці</w:t>
      </w:r>
      <w:r w:rsidR="00187CDB" w:rsidRPr="00CA6BC9">
        <w:rPr>
          <w:bCs/>
          <w:sz w:val="28"/>
          <w:szCs w:val="28"/>
        </w:rPr>
        <w:t xml:space="preserve"> (Р. </w:t>
      </w:r>
      <w:r w:rsidR="002530DD">
        <w:rPr>
          <w:bCs/>
          <w:sz w:val="28"/>
          <w:szCs w:val="28"/>
          <w:lang w:val="uk-UA"/>
        </w:rPr>
        <w:t>Романюк</w:t>
      </w:r>
      <w:r w:rsidR="00187CDB" w:rsidRPr="00CA6BC9">
        <w:rPr>
          <w:bCs/>
          <w:sz w:val="28"/>
          <w:szCs w:val="28"/>
        </w:rPr>
        <w:t>).</w:t>
      </w:r>
    </w:p>
    <w:p w:rsidR="00481BC4" w:rsidRDefault="00481BC4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481BC4" w:rsidRPr="000465E4" w:rsidRDefault="00481BC4" w:rsidP="002B550D">
      <w:pPr>
        <w:ind w:right="283"/>
        <w:jc w:val="both"/>
        <w:rPr>
          <w:b/>
          <w:sz w:val="28"/>
          <w:szCs w:val="28"/>
        </w:rPr>
      </w:pPr>
    </w:p>
    <w:p w:rsidR="009C3587" w:rsidRPr="00642828" w:rsidRDefault="005609A3" w:rsidP="002B550D">
      <w:pPr>
        <w:ind w:right="283"/>
        <w:jc w:val="both"/>
        <w:rPr>
          <w:b/>
          <w:sz w:val="28"/>
          <w:szCs w:val="28"/>
          <w:lang w:val="uk-UA"/>
        </w:rPr>
      </w:pPr>
      <w:r w:rsidRPr="0007617C">
        <w:rPr>
          <w:sz w:val="28"/>
          <w:szCs w:val="28"/>
        </w:rPr>
        <w:t xml:space="preserve">    </w:t>
      </w:r>
      <w:r w:rsidR="00497A04" w:rsidRPr="00642828">
        <w:rPr>
          <w:b/>
          <w:sz w:val="28"/>
          <w:szCs w:val="28"/>
          <w:lang w:val="uk-UA"/>
        </w:rPr>
        <w:t xml:space="preserve">Міський голова                   </w:t>
      </w:r>
      <w:r w:rsidR="002F7A55" w:rsidRPr="00642828">
        <w:rPr>
          <w:b/>
          <w:sz w:val="28"/>
          <w:szCs w:val="28"/>
          <w:lang w:val="uk-UA"/>
        </w:rPr>
        <w:t xml:space="preserve">  </w:t>
      </w:r>
      <w:r w:rsidR="00497A04" w:rsidRPr="00642828">
        <w:rPr>
          <w:b/>
          <w:sz w:val="28"/>
          <w:szCs w:val="28"/>
          <w:lang w:val="uk-UA"/>
        </w:rPr>
        <w:t xml:space="preserve">     </w:t>
      </w:r>
      <w:r w:rsidR="00B23F47" w:rsidRPr="00642828">
        <w:rPr>
          <w:b/>
          <w:sz w:val="28"/>
          <w:szCs w:val="28"/>
          <w:lang w:val="uk-UA"/>
        </w:rPr>
        <w:t xml:space="preserve">    </w:t>
      </w:r>
      <w:r w:rsidR="002B550D" w:rsidRPr="00642828">
        <w:rPr>
          <w:b/>
          <w:sz w:val="28"/>
          <w:szCs w:val="28"/>
          <w:lang w:val="uk-UA"/>
        </w:rPr>
        <w:t xml:space="preserve">          </w:t>
      </w:r>
      <w:r w:rsidR="002673EB" w:rsidRPr="00642828">
        <w:rPr>
          <w:b/>
          <w:sz w:val="28"/>
          <w:szCs w:val="28"/>
          <w:lang w:val="uk-UA"/>
        </w:rPr>
        <w:t xml:space="preserve">         </w:t>
      </w:r>
      <w:r w:rsidR="002B550D" w:rsidRPr="00642828">
        <w:rPr>
          <w:b/>
          <w:sz w:val="28"/>
          <w:szCs w:val="28"/>
          <w:lang w:val="uk-UA"/>
        </w:rPr>
        <w:t xml:space="preserve">    </w:t>
      </w:r>
      <w:r w:rsidR="00642828">
        <w:rPr>
          <w:b/>
          <w:sz w:val="28"/>
          <w:szCs w:val="28"/>
        </w:rPr>
        <w:t xml:space="preserve">        </w:t>
      </w:r>
      <w:r w:rsidR="002B550D" w:rsidRPr="00642828">
        <w:rPr>
          <w:b/>
          <w:sz w:val="28"/>
          <w:szCs w:val="28"/>
        </w:rPr>
        <w:t xml:space="preserve">          </w:t>
      </w:r>
      <w:r w:rsidR="003B17B5" w:rsidRPr="00642828">
        <w:rPr>
          <w:b/>
          <w:sz w:val="28"/>
          <w:szCs w:val="28"/>
          <w:lang w:val="uk-UA"/>
        </w:rPr>
        <w:t xml:space="preserve">       </w:t>
      </w:r>
      <w:r w:rsidR="002B550D" w:rsidRPr="00642828">
        <w:rPr>
          <w:b/>
          <w:sz w:val="28"/>
          <w:szCs w:val="28"/>
          <w:lang w:val="uk-UA"/>
        </w:rPr>
        <w:t xml:space="preserve"> </w:t>
      </w:r>
      <w:r w:rsidR="003B17B5" w:rsidRPr="00642828">
        <w:rPr>
          <w:b/>
          <w:sz w:val="28"/>
          <w:szCs w:val="28"/>
          <w:lang w:val="uk-UA"/>
        </w:rPr>
        <w:t>Марія НІКОРИЧ</w:t>
      </w:r>
    </w:p>
    <w:p w:rsidR="00637B3F" w:rsidRPr="00C40535" w:rsidRDefault="000B796C" w:rsidP="00A21B51">
      <w:pPr>
        <w:spacing w:line="240" w:lineRule="atLeast"/>
        <w:jc w:val="center"/>
        <w:rPr>
          <w:b/>
          <w:sz w:val="28"/>
          <w:szCs w:val="28"/>
        </w:rPr>
      </w:pPr>
      <w:r w:rsidRPr="00C40535">
        <w:rPr>
          <w:b/>
          <w:sz w:val="28"/>
          <w:szCs w:val="28"/>
        </w:rPr>
        <w:lastRenderedPageBreak/>
        <w:t>ДОВІДКА</w:t>
      </w:r>
      <w:r w:rsidR="00F67EC0" w:rsidRPr="00C40535">
        <w:rPr>
          <w:b/>
          <w:sz w:val="28"/>
          <w:szCs w:val="28"/>
        </w:rPr>
        <w:t xml:space="preserve"> </w:t>
      </w:r>
    </w:p>
    <w:p w:rsidR="00A21B51" w:rsidRPr="00C40535" w:rsidRDefault="00A21B51" w:rsidP="00A21B51">
      <w:pPr>
        <w:spacing w:line="240" w:lineRule="atLeast"/>
        <w:jc w:val="center"/>
        <w:rPr>
          <w:b/>
          <w:sz w:val="28"/>
          <w:szCs w:val="28"/>
        </w:rPr>
      </w:pPr>
    </w:p>
    <w:p w:rsidR="001F2C25" w:rsidRPr="00C40535" w:rsidRDefault="001F2C25" w:rsidP="00A21B51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C40535">
        <w:rPr>
          <w:b/>
          <w:sz w:val="28"/>
          <w:szCs w:val="28"/>
          <w:lang w:val="uk-UA"/>
        </w:rPr>
        <w:t>д</w:t>
      </w:r>
      <w:r w:rsidRPr="00C40535">
        <w:rPr>
          <w:b/>
          <w:sz w:val="28"/>
          <w:szCs w:val="28"/>
        </w:rPr>
        <w:t>о</w:t>
      </w:r>
      <w:r w:rsidR="009E006C" w:rsidRPr="00C40535">
        <w:rPr>
          <w:b/>
          <w:sz w:val="28"/>
          <w:szCs w:val="28"/>
          <w:lang w:val="uk-UA"/>
        </w:rPr>
        <w:t xml:space="preserve"> </w:t>
      </w:r>
      <w:proofErr w:type="spellStart"/>
      <w:r w:rsidRPr="00C40535">
        <w:rPr>
          <w:b/>
          <w:sz w:val="28"/>
          <w:szCs w:val="28"/>
        </w:rPr>
        <w:t>рішення</w:t>
      </w:r>
      <w:proofErr w:type="spellEnd"/>
      <w:r w:rsidRPr="00C40535">
        <w:rPr>
          <w:b/>
          <w:sz w:val="28"/>
          <w:szCs w:val="28"/>
          <w:lang w:val="uk-UA"/>
        </w:rPr>
        <w:t xml:space="preserve"> №</w:t>
      </w:r>
      <w:r w:rsidR="00663703" w:rsidRPr="00C40535">
        <w:rPr>
          <w:b/>
          <w:sz w:val="28"/>
          <w:szCs w:val="28"/>
          <w:lang w:val="uk-UA"/>
        </w:rPr>
        <w:t xml:space="preserve"> </w:t>
      </w:r>
      <w:r w:rsidR="008F3394" w:rsidRPr="00C40535">
        <w:rPr>
          <w:b/>
          <w:sz w:val="28"/>
          <w:szCs w:val="28"/>
        </w:rPr>
        <w:t>1</w:t>
      </w:r>
      <w:r w:rsidR="00664D57">
        <w:rPr>
          <w:b/>
          <w:sz w:val="28"/>
          <w:szCs w:val="28"/>
          <w:lang w:val="uk-UA"/>
        </w:rPr>
        <w:t>1</w:t>
      </w:r>
      <w:r w:rsidR="004D6D06" w:rsidRPr="00C40535">
        <w:rPr>
          <w:b/>
          <w:sz w:val="28"/>
          <w:szCs w:val="28"/>
          <w:lang w:val="uk-UA"/>
        </w:rPr>
        <w:t>/</w:t>
      </w:r>
      <w:r w:rsidR="00664D57">
        <w:rPr>
          <w:b/>
          <w:sz w:val="28"/>
          <w:szCs w:val="28"/>
          <w:lang w:val="uk-UA"/>
        </w:rPr>
        <w:t>____</w:t>
      </w:r>
      <w:r w:rsidR="00FB4C67" w:rsidRPr="00C40535">
        <w:rPr>
          <w:b/>
          <w:sz w:val="28"/>
          <w:szCs w:val="28"/>
          <w:lang w:val="uk-UA"/>
        </w:rPr>
        <w:t xml:space="preserve"> </w:t>
      </w:r>
      <w:r w:rsidR="009E006C" w:rsidRPr="00C40535">
        <w:rPr>
          <w:b/>
          <w:sz w:val="28"/>
          <w:szCs w:val="28"/>
          <w:lang w:val="uk-UA"/>
        </w:rPr>
        <w:t xml:space="preserve"> </w:t>
      </w:r>
      <w:r w:rsidR="00510325" w:rsidRPr="00C40535">
        <w:rPr>
          <w:b/>
          <w:sz w:val="28"/>
          <w:szCs w:val="28"/>
          <w:lang w:val="en-US"/>
        </w:rPr>
        <w:t>X</w:t>
      </w:r>
      <w:r w:rsidR="00664D57">
        <w:rPr>
          <w:b/>
          <w:sz w:val="28"/>
          <w:szCs w:val="28"/>
          <w:lang w:val="uk-UA"/>
        </w:rPr>
        <w:t>І</w:t>
      </w:r>
      <w:r w:rsidRPr="00C40535">
        <w:rPr>
          <w:b/>
          <w:sz w:val="28"/>
          <w:szCs w:val="28"/>
        </w:rPr>
        <w:t xml:space="preserve"> </w:t>
      </w:r>
      <w:proofErr w:type="spellStart"/>
      <w:r w:rsidRPr="00C40535">
        <w:rPr>
          <w:b/>
          <w:sz w:val="28"/>
          <w:szCs w:val="28"/>
        </w:rPr>
        <w:t>сесії</w:t>
      </w:r>
      <w:proofErr w:type="spellEnd"/>
      <w:r w:rsidRPr="00C40535">
        <w:rPr>
          <w:b/>
          <w:sz w:val="28"/>
          <w:szCs w:val="28"/>
        </w:rPr>
        <w:t xml:space="preserve"> </w:t>
      </w:r>
      <w:proofErr w:type="spellStart"/>
      <w:r w:rsidRPr="00C40535">
        <w:rPr>
          <w:b/>
          <w:sz w:val="28"/>
          <w:szCs w:val="28"/>
        </w:rPr>
        <w:t>міської</w:t>
      </w:r>
      <w:proofErr w:type="spellEnd"/>
      <w:r w:rsidRPr="00C40535">
        <w:rPr>
          <w:b/>
          <w:sz w:val="28"/>
          <w:szCs w:val="28"/>
        </w:rPr>
        <w:t xml:space="preserve">  ради</w:t>
      </w:r>
      <w:r w:rsidRPr="00C40535">
        <w:rPr>
          <w:b/>
          <w:sz w:val="28"/>
          <w:szCs w:val="28"/>
          <w:lang w:val="uk-UA"/>
        </w:rPr>
        <w:t xml:space="preserve"> </w:t>
      </w:r>
      <w:r w:rsidRPr="00C40535">
        <w:rPr>
          <w:b/>
          <w:sz w:val="28"/>
          <w:szCs w:val="28"/>
          <w:lang w:val="en-US"/>
        </w:rPr>
        <w:t>VII</w:t>
      </w:r>
      <w:r w:rsidR="00E0429E" w:rsidRPr="00C40535">
        <w:rPr>
          <w:b/>
          <w:sz w:val="28"/>
          <w:szCs w:val="28"/>
          <w:lang w:val="en-US"/>
        </w:rPr>
        <w:t>I</w:t>
      </w:r>
      <w:r w:rsidRPr="00C40535">
        <w:rPr>
          <w:b/>
          <w:sz w:val="28"/>
          <w:szCs w:val="28"/>
          <w:lang w:val="uk-UA"/>
        </w:rPr>
        <w:t xml:space="preserve"> скликання</w:t>
      </w:r>
    </w:p>
    <w:p w:rsidR="00A21B51" w:rsidRPr="00C40535" w:rsidRDefault="001F2C25" w:rsidP="00E0275A">
      <w:pPr>
        <w:spacing w:line="240" w:lineRule="atLeast"/>
        <w:jc w:val="center"/>
        <w:rPr>
          <w:b/>
          <w:sz w:val="28"/>
          <w:szCs w:val="28"/>
        </w:rPr>
      </w:pPr>
      <w:r w:rsidRPr="00C40535">
        <w:rPr>
          <w:b/>
          <w:sz w:val="28"/>
          <w:szCs w:val="28"/>
        </w:rPr>
        <w:t>«</w:t>
      </w:r>
      <w:proofErr w:type="gramStart"/>
      <w:r w:rsidRPr="00C40535">
        <w:rPr>
          <w:b/>
          <w:sz w:val="28"/>
          <w:szCs w:val="28"/>
        </w:rPr>
        <w:t xml:space="preserve">Про  </w:t>
      </w:r>
      <w:proofErr w:type="spellStart"/>
      <w:r w:rsidRPr="00C40535">
        <w:rPr>
          <w:b/>
          <w:sz w:val="28"/>
          <w:szCs w:val="28"/>
        </w:rPr>
        <w:t>внесення</w:t>
      </w:r>
      <w:proofErr w:type="spellEnd"/>
      <w:proofErr w:type="gramEnd"/>
      <w:r w:rsidRPr="00C40535">
        <w:rPr>
          <w:b/>
          <w:sz w:val="28"/>
          <w:szCs w:val="28"/>
        </w:rPr>
        <w:t xml:space="preserve"> </w:t>
      </w:r>
      <w:proofErr w:type="spellStart"/>
      <w:r w:rsidRPr="00C40535">
        <w:rPr>
          <w:b/>
          <w:sz w:val="28"/>
          <w:szCs w:val="28"/>
        </w:rPr>
        <w:t>змін</w:t>
      </w:r>
      <w:proofErr w:type="spellEnd"/>
      <w:r w:rsidRPr="00C40535">
        <w:rPr>
          <w:b/>
          <w:sz w:val="28"/>
          <w:szCs w:val="28"/>
        </w:rPr>
        <w:t xml:space="preserve"> до </w:t>
      </w:r>
      <w:proofErr w:type="spellStart"/>
      <w:r w:rsidRPr="00C40535">
        <w:rPr>
          <w:b/>
          <w:sz w:val="28"/>
          <w:szCs w:val="28"/>
        </w:rPr>
        <w:t>міського</w:t>
      </w:r>
      <w:proofErr w:type="spellEnd"/>
      <w:r w:rsidRPr="00C40535">
        <w:rPr>
          <w:b/>
          <w:sz w:val="28"/>
          <w:szCs w:val="28"/>
        </w:rPr>
        <w:t xml:space="preserve"> бюджету на 20</w:t>
      </w:r>
      <w:r w:rsidR="00C767A1" w:rsidRPr="00C40535">
        <w:rPr>
          <w:b/>
          <w:sz w:val="28"/>
          <w:szCs w:val="28"/>
          <w:lang w:val="uk-UA"/>
        </w:rPr>
        <w:t>2</w:t>
      </w:r>
      <w:r w:rsidR="00E0429E" w:rsidRPr="00C40535">
        <w:rPr>
          <w:b/>
          <w:sz w:val="28"/>
          <w:szCs w:val="28"/>
        </w:rPr>
        <w:t>1</w:t>
      </w:r>
      <w:r w:rsidRPr="00C40535">
        <w:rPr>
          <w:b/>
          <w:sz w:val="28"/>
          <w:szCs w:val="28"/>
        </w:rPr>
        <w:t xml:space="preserve"> </w:t>
      </w:r>
      <w:proofErr w:type="spellStart"/>
      <w:r w:rsidRPr="00C40535">
        <w:rPr>
          <w:b/>
          <w:sz w:val="28"/>
          <w:szCs w:val="28"/>
        </w:rPr>
        <w:t>рік</w:t>
      </w:r>
      <w:proofErr w:type="spellEnd"/>
      <w:r w:rsidRPr="00C40535">
        <w:rPr>
          <w:b/>
          <w:sz w:val="28"/>
          <w:szCs w:val="28"/>
        </w:rPr>
        <w:t>»</w:t>
      </w:r>
    </w:p>
    <w:p w:rsidR="00587628" w:rsidRDefault="004D6D06" w:rsidP="00A21B51">
      <w:pPr>
        <w:pStyle w:val="a4"/>
        <w:spacing w:line="240" w:lineRule="atLeast"/>
        <w:jc w:val="both"/>
        <w:rPr>
          <w:sz w:val="28"/>
          <w:szCs w:val="28"/>
        </w:rPr>
      </w:pPr>
      <w:proofErr w:type="spellStart"/>
      <w:r w:rsidRPr="00C40535">
        <w:rPr>
          <w:sz w:val="28"/>
          <w:szCs w:val="28"/>
        </w:rPr>
        <w:t>Пропонується</w:t>
      </w:r>
      <w:proofErr w:type="spellEnd"/>
      <w:r w:rsidRPr="00C40535">
        <w:rPr>
          <w:sz w:val="28"/>
          <w:szCs w:val="28"/>
        </w:rPr>
        <w:t xml:space="preserve"> </w:t>
      </w:r>
      <w:proofErr w:type="spellStart"/>
      <w:r w:rsidRPr="00C40535">
        <w:rPr>
          <w:sz w:val="28"/>
          <w:szCs w:val="28"/>
        </w:rPr>
        <w:t>внесення</w:t>
      </w:r>
      <w:proofErr w:type="spellEnd"/>
      <w:r w:rsidRPr="00C40535">
        <w:rPr>
          <w:sz w:val="28"/>
          <w:szCs w:val="28"/>
        </w:rPr>
        <w:t xml:space="preserve"> </w:t>
      </w:r>
      <w:proofErr w:type="spellStart"/>
      <w:r w:rsidRPr="00C40535">
        <w:rPr>
          <w:sz w:val="28"/>
          <w:szCs w:val="28"/>
        </w:rPr>
        <w:t>змін</w:t>
      </w:r>
      <w:proofErr w:type="spellEnd"/>
      <w:r w:rsidRPr="00C40535">
        <w:rPr>
          <w:sz w:val="28"/>
          <w:szCs w:val="28"/>
        </w:rPr>
        <w:t xml:space="preserve"> до </w:t>
      </w:r>
      <w:proofErr w:type="spellStart"/>
      <w:r w:rsidRPr="00C40535">
        <w:rPr>
          <w:sz w:val="28"/>
          <w:szCs w:val="28"/>
        </w:rPr>
        <w:t>міського</w:t>
      </w:r>
      <w:proofErr w:type="spellEnd"/>
      <w:r w:rsidRPr="00C40535">
        <w:rPr>
          <w:sz w:val="28"/>
          <w:szCs w:val="28"/>
        </w:rPr>
        <w:t xml:space="preserve"> бюджету на 20</w:t>
      </w:r>
      <w:r w:rsidRPr="00C40535">
        <w:rPr>
          <w:sz w:val="28"/>
          <w:szCs w:val="28"/>
          <w:lang w:val="uk-UA"/>
        </w:rPr>
        <w:t>2</w:t>
      </w:r>
      <w:r w:rsidR="00A21B51" w:rsidRPr="00C40535">
        <w:rPr>
          <w:sz w:val="28"/>
          <w:szCs w:val="28"/>
          <w:lang w:val="uk-UA"/>
        </w:rPr>
        <w:t>1</w:t>
      </w:r>
      <w:r w:rsidRPr="00C40535">
        <w:rPr>
          <w:sz w:val="28"/>
          <w:szCs w:val="28"/>
        </w:rPr>
        <w:t xml:space="preserve"> </w:t>
      </w:r>
      <w:proofErr w:type="spellStart"/>
      <w:r w:rsidRPr="00C40535">
        <w:rPr>
          <w:sz w:val="28"/>
          <w:szCs w:val="28"/>
        </w:rPr>
        <w:t>рік</w:t>
      </w:r>
      <w:proofErr w:type="spellEnd"/>
      <w:r w:rsidRPr="00C40535">
        <w:rPr>
          <w:sz w:val="28"/>
          <w:szCs w:val="28"/>
        </w:rPr>
        <w:t xml:space="preserve">, </w:t>
      </w:r>
      <w:proofErr w:type="spellStart"/>
      <w:r w:rsidRPr="00C40535">
        <w:rPr>
          <w:sz w:val="28"/>
          <w:szCs w:val="28"/>
        </w:rPr>
        <w:t>зокрема</w:t>
      </w:r>
      <w:proofErr w:type="spellEnd"/>
      <w:r w:rsidRPr="00C40535">
        <w:rPr>
          <w:sz w:val="28"/>
          <w:szCs w:val="28"/>
        </w:rPr>
        <w:t>:</w:t>
      </w:r>
    </w:p>
    <w:p w:rsidR="00EC5FE5" w:rsidRPr="00C40535" w:rsidRDefault="00EC5FE5" w:rsidP="00A21B51">
      <w:pPr>
        <w:pStyle w:val="a4"/>
        <w:spacing w:line="240" w:lineRule="atLeast"/>
        <w:jc w:val="both"/>
        <w:rPr>
          <w:sz w:val="28"/>
          <w:szCs w:val="28"/>
        </w:rPr>
      </w:pPr>
    </w:p>
    <w:p w:rsidR="00BE2847" w:rsidRDefault="004D6D06" w:rsidP="00BE2847">
      <w:pPr>
        <w:pStyle w:val="a4"/>
        <w:spacing w:line="240" w:lineRule="atLeast"/>
        <w:jc w:val="both"/>
        <w:rPr>
          <w:b/>
          <w:sz w:val="28"/>
          <w:szCs w:val="28"/>
          <w:lang w:val="uk-UA"/>
        </w:rPr>
      </w:pPr>
      <w:r w:rsidRPr="00C40535">
        <w:rPr>
          <w:sz w:val="28"/>
          <w:szCs w:val="28"/>
          <w:lang w:val="uk-UA"/>
        </w:rPr>
        <w:tab/>
      </w:r>
      <w:r w:rsidR="00BE2847" w:rsidRPr="00C40535">
        <w:rPr>
          <w:b/>
          <w:sz w:val="28"/>
          <w:szCs w:val="28"/>
          <w:lang w:val="uk-UA"/>
        </w:rPr>
        <w:t>І. по доходах (додаток 1):</w:t>
      </w:r>
    </w:p>
    <w:p w:rsidR="00EC5FE5" w:rsidRPr="00C40535" w:rsidRDefault="00EC5FE5" w:rsidP="00BE2847">
      <w:pPr>
        <w:pStyle w:val="a4"/>
        <w:spacing w:line="240" w:lineRule="atLeast"/>
        <w:jc w:val="both"/>
        <w:rPr>
          <w:b/>
          <w:sz w:val="28"/>
          <w:szCs w:val="28"/>
          <w:lang w:val="uk-UA"/>
        </w:rPr>
      </w:pPr>
    </w:p>
    <w:p w:rsidR="00BE2847" w:rsidRPr="00B84D20" w:rsidRDefault="00BE2847" w:rsidP="00BE2847">
      <w:pPr>
        <w:ind w:left="705"/>
        <w:jc w:val="center"/>
        <w:rPr>
          <w:sz w:val="28"/>
          <w:szCs w:val="28"/>
          <w:lang w:val="uk-UA"/>
        </w:rPr>
      </w:pPr>
      <w:r w:rsidRPr="00B84D20">
        <w:rPr>
          <w:b/>
          <w:sz w:val="28"/>
          <w:szCs w:val="28"/>
          <w:lang w:val="uk-UA"/>
        </w:rPr>
        <w:t>01.МІСЬКА РАДА</w:t>
      </w:r>
    </w:p>
    <w:p w:rsidR="00BE2847" w:rsidRPr="00B84D20" w:rsidRDefault="00BE2847" w:rsidP="00C24C79">
      <w:pPr>
        <w:pStyle w:val="a4"/>
        <w:ind w:left="0"/>
        <w:jc w:val="both"/>
        <w:rPr>
          <w:sz w:val="28"/>
          <w:szCs w:val="28"/>
          <w:lang w:val="uk-UA"/>
        </w:rPr>
      </w:pPr>
      <w:r w:rsidRPr="00E00DAA">
        <w:rPr>
          <w:b/>
          <w:sz w:val="28"/>
          <w:szCs w:val="28"/>
          <w:lang w:val="uk-UA"/>
        </w:rPr>
        <w:t>1.1.</w:t>
      </w:r>
      <w:r w:rsidRPr="00B84D20">
        <w:rPr>
          <w:b/>
          <w:sz w:val="28"/>
          <w:szCs w:val="28"/>
          <w:lang w:val="uk-UA"/>
        </w:rPr>
        <w:t xml:space="preserve"> </w:t>
      </w:r>
      <w:r w:rsidR="00FA31FE" w:rsidRPr="00B84D20">
        <w:rPr>
          <w:b/>
          <w:sz w:val="28"/>
          <w:szCs w:val="28"/>
          <w:lang w:val="uk-UA"/>
        </w:rPr>
        <w:t xml:space="preserve">Дохідна частина </w:t>
      </w:r>
      <w:r w:rsidR="00C40535" w:rsidRPr="00B84D20">
        <w:rPr>
          <w:b/>
          <w:sz w:val="28"/>
          <w:szCs w:val="28"/>
          <w:lang w:val="uk-UA"/>
        </w:rPr>
        <w:t xml:space="preserve">загального фонду </w:t>
      </w:r>
      <w:r w:rsidR="005D7077" w:rsidRPr="00B84D20">
        <w:rPr>
          <w:b/>
          <w:sz w:val="28"/>
          <w:szCs w:val="28"/>
          <w:lang w:val="uk-UA"/>
        </w:rPr>
        <w:t xml:space="preserve">міського бюджету </w:t>
      </w:r>
      <w:r w:rsidR="00FA31FE" w:rsidRPr="00B84D20">
        <w:rPr>
          <w:sz w:val="28"/>
          <w:szCs w:val="28"/>
          <w:lang w:val="uk-UA"/>
        </w:rPr>
        <w:t>збільшується на</w:t>
      </w:r>
      <w:r w:rsidR="00406AB5">
        <w:rPr>
          <w:sz w:val="28"/>
          <w:szCs w:val="28"/>
          <w:lang w:val="uk-UA"/>
        </w:rPr>
        <w:t xml:space="preserve">            </w:t>
      </w:r>
      <w:r w:rsidR="00FA31FE" w:rsidRPr="00B84D20">
        <w:rPr>
          <w:sz w:val="28"/>
          <w:szCs w:val="28"/>
          <w:lang w:val="uk-UA"/>
        </w:rPr>
        <w:t xml:space="preserve"> </w:t>
      </w:r>
      <w:r w:rsidR="00C40535" w:rsidRPr="00406AB5">
        <w:rPr>
          <w:sz w:val="28"/>
          <w:szCs w:val="28"/>
          <w:lang w:val="uk-UA"/>
        </w:rPr>
        <w:t>2</w:t>
      </w:r>
      <w:r w:rsidR="00406AB5">
        <w:rPr>
          <w:sz w:val="28"/>
          <w:szCs w:val="28"/>
          <w:lang w:val="uk-UA"/>
        </w:rPr>
        <w:t> </w:t>
      </w:r>
      <w:r w:rsidR="00406AB5" w:rsidRPr="00406AB5">
        <w:rPr>
          <w:sz w:val="28"/>
          <w:szCs w:val="28"/>
          <w:lang w:val="uk-UA"/>
        </w:rPr>
        <w:t>899</w:t>
      </w:r>
      <w:r w:rsidR="00406AB5">
        <w:rPr>
          <w:sz w:val="28"/>
          <w:szCs w:val="28"/>
          <w:lang w:val="uk-UA"/>
        </w:rPr>
        <w:t xml:space="preserve"> </w:t>
      </w:r>
      <w:r w:rsidR="00406AB5" w:rsidRPr="00406AB5">
        <w:rPr>
          <w:sz w:val="28"/>
          <w:szCs w:val="28"/>
          <w:lang w:val="uk-UA"/>
        </w:rPr>
        <w:t>090</w:t>
      </w:r>
      <w:r w:rsidR="00FA31FE" w:rsidRPr="00406AB5">
        <w:rPr>
          <w:sz w:val="28"/>
          <w:szCs w:val="28"/>
          <w:lang w:val="uk-UA"/>
        </w:rPr>
        <w:t>,00 грн</w:t>
      </w:r>
      <w:r w:rsidR="00FA31FE" w:rsidRPr="00B84D20">
        <w:rPr>
          <w:sz w:val="28"/>
          <w:szCs w:val="28"/>
          <w:lang w:val="uk-UA"/>
        </w:rPr>
        <w:t xml:space="preserve">, в тому числі </w:t>
      </w:r>
      <w:r w:rsidR="00CB11B6" w:rsidRPr="00CB11B6">
        <w:rPr>
          <w:b/>
          <w:sz w:val="28"/>
          <w:szCs w:val="28"/>
          <w:lang w:val="uk-UA"/>
        </w:rPr>
        <w:t>за рахунок субвенції</w:t>
      </w:r>
      <w:r w:rsidR="00CB11B6">
        <w:rPr>
          <w:b/>
          <w:sz w:val="28"/>
          <w:szCs w:val="28"/>
          <w:lang w:val="uk-UA"/>
        </w:rPr>
        <w:t xml:space="preserve"> </w:t>
      </w:r>
      <w:r w:rsidR="00CB11B6" w:rsidRPr="00B84D20">
        <w:rPr>
          <w:sz w:val="28"/>
          <w:szCs w:val="28"/>
          <w:lang w:val="uk-UA"/>
        </w:rPr>
        <w:t xml:space="preserve">з державного бюджету місцевим </w:t>
      </w:r>
      <w:r w:rsidR="00CB11B6" w:rsidRPr="00CB11B6">
        <w:rPr>
          <w:sz w:val="28"/>
          <w:szCs w:val="28"/>
          <w:lang w:val="uk-UA"/>
        </w:rPr>
        <w:t>бюджетам на</w:t>
      </w:r>
      <w:r w:rsidR="00CB11B6" w:rsidRPr="00CB11B6">
        <w:rPr>
          <w:lang w:val="uk-UA"/>
        </w:rPr>
        <w:t xml:space="preserve"> </w:t>
      </w:r>
      <w:r w:rsidR="00CB11B6">
        <w:rPr>
          <w:sz w:val="28"/>
          <w:szCs w:val="28"/>
          <w:lang w:val="uk-UA"/>
        </w:rPr>
        <w:t>п</w:t>
      </w:r>
      <w:r w:rsidR="00CB11B6" w:rsidRPr="00CB11B6">
        <w:rPr>
          <w:sz w:val="28"/>
          <w:szCs w:val="28"/>
          <w:lang w:val="uk-UA"/>
        </w:rPr>
        <w:t>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CB11B6">
        <w:rPr>
          <w:sz w:val="28"/>
          <w:szCs w:val="28"/>
          <w:lang w:val="uk-UA"/>
        </w:rPr>
        <w:t xml:space="preserve"> підтримку малих групових будинків та забезпечення житлом дітей-сиріт, </w:t>
      </w:r>
      <w:r w:rsidR="00CB11B6" w:rsidRPr="00CB11B6">
        <w:rPr>
          <w:sz w:val="28"/>
          <w:szCs w:val="28"/>
          <w:lang w:val="uk-UA"/>
        </w:rPr>
        <w:t xml:space="preserve"> дітей, позбавлених батьківського піклування, осіб з їх числа </w:t>
      </w:r>
      <w:r w:rsidR="007C64EE">
        <w:rPr>
          <w:sz w:val="28"/>
          <w:szCs w:val="28"/>
          <w:lang w:val="uk-UA"/>
        </w:rPr>
        <w:t xml:space="preserve"> на суму 805 690,00 грн; </w:t>
      </w:r>
      <w:r w:rsidR="00FA31FE" w:rsidRPr="00B84D20">
        <w:rPr>
          <w:b/>
          <w:sz w:val="28"/>
          <w:szCs w:val="28"/>
          <w:lang w:val="uk-UA"/>
        </w:rPr>
        <w:t xml:space="preserve">за рахунок </w:t>
      </w:r>
      <w:r w:rsidR="000C103C" w:rsidRPr="00B84D20">
        <w:rPr>
          <w:b/>
          <w:sz w:val="28"/>
          <w:szCs w:val="28"/>
          <w:lang w:val="uk-UA"/>
        </w:rPr>
        <w:t>субвенції</w:t>
      </w:r>
      <w:r w:rsidR="00FA31FE" w:rsidRPr="00B84D20">
        <w:rPr>
          <w:sz w:val="28"/>
          <w:szCs w:val="28"/>
          <w:lang w:val="uk-UA"/>
        </w:rPr>
        <w:t xml:space="preserve"> з </w:t>
      </w:r>
      <w:r w:rsidR="000C103C" w:rsidRPr="00B84D20">
        <w:rPr>
          <w:sz w:val="28"/>
          <w:szCs w:val="28"/>
          <w:lang w:val="uk-UA"/>
        </w:rPr>
        <w:t>державного</w:t>
      </w:r>
      <w:r w:rsidR="00FA31FE" w:rsidRPr="00B84D20">
        <w:rPr>
          <w:sz w:val="28"/>
          <w:szCs w:val="28"/>
          <w:lang w:val="uk-UA"/>
        </w:rPr>
        <w:t xml:space="preserve"> бюджету</w:t>
      </w:r>
      <w:r w:rsidR="000C103C" w:rsidRPr="00B84D20">
        <w:rPr>
          <w:sz w:val="28"/>
          <w:szCs w:val="28"/>
          <w:lang w:val="uk-UA"/>
        </w:rPr>
        <w:t xml:space="preserve"> місцевим бюджетам на </w:t>
      </w:r>
      <w:r w:rsidR="00B84D20">
        <w:rPr>
          <w:sz w:val="28"/>
          <w:szCs w:val="28"/>
          <w:lang w:val="uk-UA"/>
        </w:rPr>
        <w:t>здійснення заходів щодо соціально-економічного розвитку окремих територій</w:t>
      </w:r>
      <w:r w:rsidR="000C103C" w:rsidRPr="00B84D20">
        <w:rPr>
          <w:sz w:val="28"/>
          <w:szCs w:val="28"/>
          <w:lang w:val="uk-UA"/>
        </w:rPr>
        <w:t xml:space="preserve"> на суму </w:t>
      </w:r>
      <w:r w:rsidR="00B84D20">
        <w:rPr>
          <w:sz w:val="28"/>
          <w:szCs w:val="28"/>
          <w:lang w:val="uk-UA"/>
        </w:rPr>
        <w:t>1 768 000</w:t>
      </w:r>
      <w:r w:rsidR="00B90F90" w:rsidRPr="00B84D20">
        <w:rPr>
          <w:sz w:val="28"/>
          <w:szCs w:val="28"/>
          <w:lang w:val="uk-UA"/>
        </w:rPr>
        <w:t>,00 грн</w:t>
      </w:r>
      <w:r w:rsidR="00FA31FE" w:rsidRPr="00B84D20">
        <w:rPr>
          <w:sz w:val="28"/>
          <w:szCs w:val="28"/>
          <w:lang w:val="uk-UA"/>
        </w:rPr>
        <w:t xml:space="preserve">; </w:t>
      </w:r>
      <w:r w:rsidR="00FA18CC" w:rsidRPr="00B84D20">
        <w:rPr>
          <w:b/>
          <w:sz w:val="28"/>
          <w:szCs w:val="28"/>
          <w:lang w:val="uk-UA"/>
        </w:rPr>
        <w:t>за рахунок субвенції</w:t>
      </w:r>
      <w:r w:rsidR="00FA18CC" w:rsidRPr="00B84D20">
        <w:rPr>
          <w:sz w:val="28"/>
          <w:szCs w:val="28"/>
          <w:lang w:val="uk-UA"/>
        </w:rPr>
        <w:t xml:space="preserve"> з державного бюджету місцевим бюджетам на </w:t>
      </w:r>
      <w:r w:rsidR="00FA18CC">
        <w:rPr>
          <w:sz w:val="28"/>
          <w:szCs w:val="28"/>
          <w:lang w:val="uk-UA"/>
        </w:rPr>
        <w:t>створення мережі спеціалізованих служб підтримки осіб, які постраждали від домашнього насильства та/або насильства за ознакою статі</w:t>
      </w:r>
      <w:r w:rsidR="00FA18CC" w:rsidRPr="00B84D20">
        <w:rPr>
          <w:sz w:val="28"/>
          <w:szCs w:val="28"/>
          <w:lang w:val="uk-UA"/>
        </w:rPr>
        <w:t xml:space="preserve"> на суму </w:t>
      </w:r>
      <w:r w:rsidR="00FA18CC">
        <w:rPr>
          <w:sz w:val="28"/>
          <w:szCs w:val="28"/>
          <w:lang w:val="uk-UA"/>
        </w:rPr>
        <w:t>71 600</w:t>
      </w:r>
      <w:r w:rsidR="00FA18CC" w:rsidRPr="00B84D20">
        <w:rPr>
          <w:sz w:val="28"/>
          <w:szCs w:val="28"/>
          <w:lang w:val="uk-UA"/>
        </w:rPr>
        <w:t xml:space="preserve">,00 грн; </w:t>
      </w:r>
      <w:r w:rsidR="00FA31FE" w:rsidRPr="00B84D20">
        <w:rPr>
          <w:b/>
          <w:sz w:val="28"/>
          <w:szCs w:val="28"/>
          <w:lang w:val="uk-UA"/>
        </w:rPr>
        <w:t>за рахунок</w:t>
      </w:r>
      <w:r w:rsidR="00FA31FE" w:rsidRPr="00B84D20">
        <w:rPr>
          <w:sz w:val="28"/>
          <w:szCs w:val="28"/>
          <w:lang w:val="uk-UA"/>
        </w:rPr>
        <w:t xml:space="preserve"> </w:t>
      </w:r>
      <w:r w:rsidR="00B90F90" w:rsidRPr="00B84D20">
        <w:rPr>
          <w:b/>
          <w:sz w:val="28"/>
          <w:szCs w:val="28"/>
          <w:lang w:val="uk-UA"/>
        </w:rPr>
        <w:t>іншої субвенції</w:t>
      </w:r>
      <w:r w:rsidR="00B90F90" w:rsidRPr="00B84D20">
        <w:rPr>
          <w:sz w:val="28"/>
          <w:szCs w:val="28"/>
          <w:lang w:val="uk-UA"/>
        </w:rPr>
        <w:t xml:space="preserve"> </w:t>
      </w:r>
      <w:proofErr w:type="spellStart"/>
      <w:r w:rsidR="007C64EE">
        <w:rPr>
          <w:sz w:val="28"/>
          <w:szCs w:val="28"/>
          <w:lang w:val="uk-UA"/>
        </w:rPr>
        <w:t>Топорівської</w:t>
      </w:r>
      <w:proofErr w:type="spellEnd"/>
      <w:r w:rsidR="007C64EE">
        <w:rPr>
          <w:sz w:val="28"/>
          <w:szCs w:val="28"/>
          <w:lang w:val="uk-UA"/>
        </w:rPr>
        <w:t xml:space="preserve"> сільської ради</w:t>
      </w:r>
      <w:r w:rsidR="00B90F90" w:rsidRPr="00B84D20">
        <w:rPr>
          <w:sz w:val="28"/>
          <w:szCs w:val="28"/>
          <w:lang w:val="uk-UA"/>
        </w:rPr>
        <w:t xml:space="preserve"> на суму </w:t>
      </w:r>
      <w:r w:rsidR="007C64EE">
        <w:rPr>
          <w:sz w:val="28"/>
          <w:szCs w:val="28"/>
          <w:lang w:val="uk-UA"/>
        </w:rPr>
        <w:t>253 800,00</w:t>
      </w:r>
      <w:r w:rsidR="00B90F90" w:rsidRPr="00B84D20">
        <w:rPr>
          <w:sz w:val="28"/>
          <w:szCs w:val="28"/>
          <w:lang w:val="uk-UA"/>
        </w:rPr>
        <w:t xml:space="preserve"> грн</w:t>
      </w:r>
      <w:r w:rsidR="007C64EE">
        <w:rPr>
          <w:sz w:val="28"/>
          <w:szCs w:val="28"/>
          <w:lang w:val="uk-UA"/>
        </w:rPr>
        <w:t>.</w:t>
      </w:r>
    </w:p>
    <w:p w:rsidR="007B3E08" w:rsidRPr="003D40FF" w:rsidRDefault="007B3E08" w:rsidP="003D40FF">
      <w:pPr>
        <w:pStyle w:val="a4"/>
        <w:ind w:left="0"/>
        <w:jc w:val="both"/>
        <w:rPr>
          <w:sz w:val="28"/>
          <w:szCs w:val="28"/>
          <w:lang w:val="uk-UA"/>
        </w:rPr>
      </w:pPr>
      <w:r w:rsidRPr="00E00DAA">
        <w:rPr>
          <w:b/>
          <w:sz w:val="28"/>
          <w:szCs w:val="28"/>
          <w:lang w:val="uk-UA"/>
        </w:rPr>
        <w:t>1.2.</w:t>
      </w:r>
      <w:r w:rsidR="00981613">
        <w:rPr>
          <w:sz w:val="28"/>
          <w:szCs w:val="28"/>
          <w:lang w:val="uk-UA"/>
        </w:rPr>
        <w:t xml:space="preserve"> </w:t>
      </w:r>
      <w:r w:rsidR="00981613">
        <w:rPr>
          <w:b/>
          <w:sz w:val="28"/>
          <w:szCs w:val="28"/>
          <w:lang w:val="uk-UA"/>
        </w:rPr>
        <w:t>Дохідна частина спеціального фонду</w:t>
      </w:r>
      <w:r w:rsidR="00406AB5">
        <w:rPr>
          <w:b/>
          <w:sz w:val="28"/>
          <w:szCs w:val="28"/>
          <w:lang w:val="uk-UA"/>
        </w:rPr>
        <w:t xml:space="preserve"> міського бюджету</w:t>
      </w:r>
      <w:r w:rsidR="00981613">
        <w:rPr>
          <w:b/>
          <w:sz w:val="28"/>
          <w:szCs w:val="28"/>
          <w:lang w:val="uk-UA"/>
        </w:rPr>
        <w:t xml:space="preserve"> </w:t>
      </w:r>
      <w:r w:rsidR="00981613">
        <w:rPr>
          <w:sz w:val="28"/>
          <w:szCs w:val="28"/>
          <w:lang w:val="uk-UA"/>
        </w:rPr>
        <w:t xml:space="preserve">збільшується на </w:t>
      </w:r>
      <w:r w:rsidR="003D40FF">
        <w:rPr>
          <w:sz w:val="28"/>
          <w:szCs w:val="28"/>
          <w:lang w:val="uk-UA"/>
        </w:rPr>
        <w:t xml:space="preserve">загальну суму </w:t>
      </w:r>
      <w:r w:rsidR="00A62444">
        <w:rPr>
          <w:sz w:val="28"/>
          <w:szCs w:val="28"/>
          <w:lang w:val="uk-UA"/>
        </w:rPr>
        <w:t>119 691,00</w:t>
      </w:r>
      <w:r w:rsidR="003D40FF">
        <w:rPr>
          <w:sz w:val="28"/>
          <w:szCs w:val="28"/>
          <w:lang w:val="uk-UA"/>
        </w:rPr>
        <w:t xml:space="preserve"> грн, в тому числі</w:t>
      </w:r>
      <w:r w:rsidR="00406AB5">
        <w:rPr>
          <w:sz w:val="28"/>
          <w:szCs w:val="28"/>
          <w:lang w:val="uk-UA"/>
        </w:rPr>
        <w:t xml:space="preserve"> </w:t>
      </w:r>
      <w:r w:rsidR="003D40FF" w:rsidRPr="009D4337">
        <w:rPr>
          <w:b/>
          <w:sz w:val="28"/>
          <w:szCs w:val="28"/>
          <w:lang w:val="uk-UA"/>
        </w:rPr>
        <w:t>за рахунок</w:t>
      </w:r>
      <w:r w:rsidR="003D40FF">
        <w:rPr>
          <w:sz w:val="28"/>
          <w:szCs w:val="28"/>
          <w:lang w:val="uk-UA"/>
        </w:rPr>
        <w:t xml:space="preserve"> надходжень</w:t>
      </w:r>
      <w:r w:rsidR="003D40FF" w:rsidRPr="00981613">
        <w:rPr>
          <w:sz w:val="28"/>
          <w:szCs w:val="28"/>
          <w:lang w:val="uk-UA"/>
        </w:rPr>
        <w:t>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 w:rsidR="003D40FF">
        <w:rPr>
          <w:sz w:val="28"/>
          <w:szCs w:val="28"/>
          <w:lang w:val="uk-UA"/>
        </w:rPr>
        <w:t xml:space="preserve">  на суму </w:t>
      </w:r>
      <w:r w:rsidR="00FA18CC">
        <w:rPr>
          <w:sz w:val="28"/>
          <w:szCs w:val="28"/>
          <w:lang w:val="uk-UA"/>
        </w:rPr>
        <w:t>10 6</w:t>
      </w:r>
      <w:r w:rsidR="00981613">
        <w:rPr>
          <w:sz w:val="28"/>
          <w:szCs w:val="28"/>
          <w:lang w:val="uk-UA"/>
        </w:rPr>
        <w:t>79,00 грн</w:t>
      </w:r>
      <w:r w:rsidR="003D40FF">
        <w:rPr>
          <w:sz w:val="28"/>
          <w:szCs w:val="28"/>
          <w:lang w:val="uk-UA"/>
        </w:rPr>
        <w:t xml:space="preserve">, </w:t>
      </w:r>
      <w:r w:rsidR="003D40FF" w:rsidRPr="003D40FF">
        <w:rPr>
          <w:sz w:val="28"/>
          <w:szCs w:val="28"/>
          <w:lang w:val="uk-UA"/>
        </w:rPr>
        <w:t>за рахунок інших джерел власних надходжень (благод</w:t>
      </w:r>
      <w:r w:rsidR="003D40FF">
        <w:rPr>
          <w:sz w:val="28"/>
          <w:szCs w:val="28"/>
          <w:lang w:val="uk-UA"/>
        </w:rPr>
        <w:t xml:space="preserve">ійні внески, гранти та дарунки) </w:t>
      </w:r>
      <w:r w:rsidR="003D40FF" w:rsidRPr="003D40FF">
        <w:rPr>
          <w:sz w:val="28"/>
          <w:szCs w:val="28"/>
          <w:lang w:val="uk-UA"/>
        </w:rPr>
        <w:t xml:space="preserve">на </w:t>
      </w:r>
      <w:r w:rsidR="003D40FF">
        <w:rPr>
          <w:sz w:val="28"/>
          <w:szCs w:val="28"/>
          <w:lang w:val="uk-UA"/>
        </w:rPr>
        <w:t xml:space="preserve"> суму </w:t>
      </w:r>
      <w:r w:rsidR="00A62444">
        <w:rPr>
          <w:sz w:val="28"/>
          <w:szCs w:val="28"/>
          <w:lang w:val="uk-UA"/>
        </w:rPr>
        <w:t>109 012,00</w:t>
      </w:r>
      <w:r w:rsidR="003D40FF" w:rsidRPr="003D40FF">
        <w:rPr>
          <w:sz w:val="28"/>
          <w:szCs w:val="28"/>
          <w:lang w:val="uk-UA"/>
        </w:rPr>
        <w:t xml:space="preserve"> грн</w:t>
      </w:r>
      <w:r w:rsidR="003D40FF">
        <w:rPr>
          <w:sz w:val="28"/>
          <w:szCs w:val="28"/>
          <w:lang w:val="uk-UA"/>
        </w:rPr>
        <w:t>.</w:t>
      </w:r>
    </w:p>
    <w:p w:rsidR="008C369B" w:rsidRDefault="00406AB5" w:rsidP="00981613">
      <w:pPr>
        <w:pStyle w:val="a4"/>
        <w:ind w:left="0"/>
        <w:jc w:val="both"/>
        <w:rPr>
          <w:sz w:val="28"/>
          <w:szCs w:val="28"/>
          <w:lang w:val="uk-UA"/>
        </w:rPr>
      </w:pPr>
      <w:r w:rsidRPr="00E00DAA">
        <w:rPr>
          <w:b/>
          <w:sz w:val="28"/>
          <w:szCs w:val="28"/>
          <w:lang w:val="uk-UA"/>
        </w:rPr>
        <w:t>1.3.</w:t>
      </w:r>
      <w:r w:rsidR="00E00DAA">
        <w:rPr>
          <w:b/>
          <w:sz w:val="28"/>
          <w:szCs w:val="28"/>
          <w:lang w:val="uk-UA"/>
        </w:rPr>
        <w:t xml:space="preserve"> </w:t>
      </w:r>
      <w:r w:rsidRPr="00406AB5">
        <w:rPr>
          <w:b/>
          <w:sz w:val="28"/>
          <w:szCs w:val="28"/>
          <w:lang w:val="uk-UA"/>
        </w:rPr>
        <w:t>Зменшити дохідну частину загального фонду міського бюджету</w:t>
      </w:r>
      <w:r>
        <w:rPr>
          <w:sz w:val="28"/>
          <w:szCs w:val="28"/>
          <w:lang w:val="uk-UA"/>
        </w:rPr>
        <w:t xml:space="preserve"> на </w:t>
      </w:r>
      <w:r w:rsidR="00583154">
        <w:rPr>
          <w:sz w:val="28"/>
          <w:szCs w:val="28"/>
          <w:lang w:val="uk-UA"/>
        </w:rPr>
        <w:t xml:space="preserve">загальну </w:t>
      </w:r>
      <w:r>
        <w:rPr>
          <w:sz w:val="28"/>
          <w:szCs w:val="28"/>
          <w:lang w:val="uk-UA"/>
        </w:rPr>
        <w:t>суму</w:t>
      </w:r>
      <w:r w:rsidR="00E00DAA">
        <w:rPr>
          <w:sz w:val="28"/>
          <w:szCs w:val="28"/>
          <w:lang w:val="uk-UA"/>
        </w:rPr>
        <w:t xml:space="preserve"> </w:t>
      </w:r>
      <w:r w:rsidR="00642E02">
        <w:rPr>
          <w:sz w:val="28"/>
          <w:szCs w:val="28"/>
          <w:lang w:val="uk-UA"/>
        </w:rPr>
        <w:t>115 551,92</w:t>
      </w:r>
      <w:r w:rsidR="00E00DAA">
        <w:rPr>
          <w:sz w:val="28"/>
          <w:szCs w:val="28"/>
          <w:lang w:val="uk-UA"/>
        </w:rPr>
        <w:t xml:space="preserve">  грн, в тому числі за рахунок зменшення </w:t>
      </w:r>
      <w:r w:rsidR="00E00DAA" w:rsidRPr="008B7CB6">
        <w:rPr>
          <w:b/>
          <w:sz w:val="28"/>
          <w:szCs w:val="28"/>
          <w:lang w:val="uk-UA"/>
        </w:rPr>
        <w:t>іншої субвенції</w:t>
      </w:r>
      <w:r w:rsidR="00E00DAA">
        <w:rPr>
          <w:sz w:val="28"/>
          <w:szCs w:val="28"/>
          <w:lang w:val="uk-UA"/>
        </w:rPr>
        <w:t xml:space="preserve"> </w:t>
      </w:r>
      <w:proofErr w:type="spellStart"/>
      <w:r w:rsidR="00E00DAA">
        <w:rPr>
          <w:sz w:val="28"/>
          <w:szCs w:val="28"/>
          <w:lang w:val="uk-UA"/>
        </w:rPr>
        <w:t>Ванчиківецької</w:t>
      </w:r>
      <w:proofErr w:type="spellEnd"/>
      <w:r w:rsidR="00E00DAA">
        <w:rPr>
          <w:sz w:val="28"/>
          <w:szCs w:val="28"/>
          <w:lang w:val="uk-UA"/>
        </w:rPr>
        <w:t xml:space="preserve"> сільської ради на суму </w:t>
      </w:r>
      <w:r>
        <w:rPr>
          <w:sz w:val="28"/>
          <w:szCs w:val="28"/>
          <w:lang w:val="uk-UA"/>
        </w:rPr>
        <w:t>110 951,92 грн</w:t>
      </w:r>
      <w:r w:rsidR="00E00DAA">
        <w:rPr>
          <w:sz w:val="28"/>
          <w:szCs w:val="28"/>
          <w:lang w:val="uk-UA"/>
        </w:rPr>
        <w:t xml:space="preserve"> та</w:t>
      </w:r>
      <w:r w:rsidR="008C369B">
        <w:rPr>
          <w:sz w:val="28"/>
          <w:szCs w:val="28"/>
          <w:lang w:val="uk-UA"/>
        </w:rPr>
        <w:t xml:space="preserve"> за рахунок зменшення </w:t>
      </w:r>
      <w:r w:rsidR="008C369B" w:rsidRPr="008B7CB6">
        <w:rPr>
          <w:b/>
          <w:sz w:val="28"/>
          <w:szCs w:val="28"/>
          <w:lang w:val="uk-UA"/>
        </w:rPr>
        <w:t>субвенції</w:t>
      </w:r>
      <w:r w:rsidR="008C369B">
        <w:rPr>
          <w:sz w:val="28"/>
          <w:szCs w:val="28"/>
          <w:lang w:val="uk-UA"/>
        </w:rPr>
        <w:t xml:space="preserve">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="00E00DAA">
        <w:rPr>
          <w:sz w:val="28"/>
          <w:szCs w:val="28"/>
          <w:lang w:val="uk-UA"/>
        </w:rPr>
        <w:t xml:space="preserve"> на суму</w:t>
      </w:r>
      <w:r w:rsidR="00642E02">
        <w:rPr>
          <w:sz w:val="28"/>
          <w:szCs w:val="28"/>
          <w:lang w:val="uk-UA"/>
        </w:rPr>
        <w:t xml:space="preserve"> 4</w:t>
      </w:r>
      <w:r w:rsidR="00583154">
        <w:rPr>
          <w:sz w:val="28"/>
          <w:szCs w:val="28"/>
          <w:lang w:val="uk-UA"/>
        </w:rPr>
        <w:t xml:space="preserve"> </w:t>
      </w:r>
      <w:r w:rsidR="00642E02">
        <w:rPr>
          <w:sz w:val="28"/>
          <w:szCs w:val="28"/>
          <w:lang w:val="uk-UA"/>
        </w:rPr>
        <w:t>600,00</w:t>
      </w:r>
      <w:r w:rsidR="00E00DAA">
        <w:rPr>
          <w:sz w:val="28"/>
          <w:szCs w:val="28"/>
          <w:lang w:val="uk-UA"/>
        </w:rPr>
        <w:t xml:space="preserve"> </w:t>
      </w:r>
      <w:r w:rsidR="00583154">
        <w:rPr>
          <w:sz w:val="28"/>
          <w:szCs w:val="28"/>
          <w:lang w:val="uk-UA"/>
        </w:rPr>
        <w:t>грн</w:t>
      </w:r>
      <w:r w:rsidR="008C369B">
        <w:rPr>
          <w:sz w:val="28"/>
          <w:szCs w:val="28"/>
          <w:lang w:val="uk-UA"/>
        </w:rPr>
        <w:t>.</w:t>
      </w:r>
    </w:p>
    <w:p w:rsidR="00406AB5" w:rsidRPr="007E3403" w:rsidRDefault="008C369B" w:rsidP="00981613">
      <w:pPr>
        <w:pStyle w:val="a4"/>
        <w:ind w:left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2847" w:rsidRDefault="00BE2847" w:rsidP="00C24C79">
      <w:pPr>
        <w:jc w:val="both"/>
        <w:rPr>
          <w:b/>
          <w:sz w:val="28"/>
          <w:szCs w:val="28"/>
          <w:lang w:val="uk-UA"/>
        </w:rPr>
      </w:pPr>
      <w:r w:rsidRPr="00406AB5">
        <w:rPr>
          <w:b/>
          <w:sz w:val="28"/>
          <w:szCs w:val="28"/>
          <w:lang w:val="uk-UA"/>
        </w:rPr>
        <w:tab/>
      </w:r>
      <w:r w:rsidRPr="00406AB5">
        <w:rPr>
          <w:b/>
          <w:sz w:val="28"/>
          <w:szCs w:val="28"/>
          <w:lang w:val="uk-UA"/>
        </w:rPr>
        <w:tab/>
        <w:t>ІІ. по видатках (додаток 3):</w:t>
      </w:r>
    </w:p>
    <w:p w:rsidR="00EC5FE5" w:rsidRDefault="00EC5FE5" w:rsidP="00C24C79">
      <w:pPr>
        <w:jc w:val="both"/>
        <w:rPr>
          <w:b/>
          <w:sz w:val="28"/>
          <w:szCs w:val="28"/>
          <w:lang w:val="uk-UA"/>
        </w:rPr>
      </w:pPr>
    </w:p>
    <w:p w:rsidR="00EC5FE5" w:rsidRPr="00406AB5" w:rsidRDefault="00EC5FE5" w:rsidP="00C24C79">
      <w:pPr>
        <w:jc w:val="both"/>
        <w:rPr>
          <w:b/>
          <w:sz w:val="28"/>
          <w:szCs w:val="28"/>
          <w:lang w:val="uk-UA"/>
        </w:rPr>
      </w:pPr>
    </w:p>
    <w:p w:rsidR="00A21B51" w:rsidRDefault="00D54801" w:rsidP="00992A27">
      <w:pPr>
        <w:pStyle w:val="a4"/>
        <w:numPr>
          <w:ilvl w:val="0"/>
          <w:numId w:val="11"/>
        </w:numPr>
        <w:spacing w:line="240" w:lineRule="atLeast"/>
        <w:jc w:val="center"/>
        <w:rPr>
          <w:b/>
          <w:sz w:val="28"/>
          <w:szCs w:val="28"/>
          <w:lang w:val="uk-UA"/>
        </w:rPr>
      </w:pPr>
      <w:r w:rsidRPr="00C40535">
        <w:rPr>
          <w:b/>
          <w:sz w:val="28"/>
          <w:szCs w:val="28"/>
          <w:lang w:val="uk-UA"/>
        </w:rPr>
        <w:t>МІСЬКА РАДА</w:t>
      </w:r>
    </w:p>
    <w:p w:rsidR="00EC5FE5" w:rsidRPr="00C40535" w:rsidRDefault="00EC5FE5" w:rsidP="00EC5FE5">
      <w:pPr>
        <w:pStyle w:val="a4"/>
        <w:spacing w:line="240" w:lineRule="atLeast"/>
        <w:ind w:left="1095"/>
        <w:rPr>
          <w:b/>
          <w:sz w:val="28"/>
          <w:szCs w:val="28"/>
          <w:lang w:val="uk-UA"/>
        </w:rPr>
      </w:pPr>
    </w:p>
    <w:p w:rsidR="003D40FF" w:rsidRDefault="003D40FF" w:rsidP="007C64EE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0150</w:t>
      </w:r>
      <w:r>
        <w:rPr>
          <w:b/>
          <w:sz w:val="28"/>
          <w:szCs w:val="28"/>
          <w:lang w:val="uk-UA"/>
        </w:rPr>
        <w:t xml:space="preserve"> </w:t>
      </w:r>
      <w:r w:rsidRPr="006F4C1F">
        <w:rPr>
          <w:b/>
          <w:sz w:val="28"/>
          <w:szCs w:val="28"/>
          <w:lang w:val="uk-UA"/>
        </w:rPr>
        <w:t xml:space="preserve">«Організаційне, інформаційно-аналітичне та матеріально-технічне забезпечення діяльності міської ради»: </w:t>
      </w:r>
      <w:r>
        <w:rPr>
          <w:sz w:val="28"/>
          <w:szCs w:val="28"/>
          <w:lang w:val="uk-UA"/>
        </w:rPr>
        <w:t>збільшити видатки спеціального фонду на суму</w:t>
      </w:r>
      <w:r w:rsidR="00A62444">
        <w:rPr>
          <w:sz w:val="28"/>
          <w:szCs w:val="28"/>
          <w:lang w:val="uk-UA"/>
        </w:rPr>
        <w:t xml:space="preserve"> 109 012,00</w:t>
      </w:r>
      <w:r>
        <w:rPr>
          <w:sz w:val="28"/>
          <w:szCs w:val="28"/>
          <w:lang w:val="uk-UA"/>
        </w:rPr>
        <w:t xml:space="preserve"> грн (взяття на облік надходження у натуральній формі </w:t>
      </w:r>
      <w:r w:rsidR="003574C5">
        <w:rPr>
          <w:sz w:val="28"/>
          <w:szCs w:val="28"/>
          <w:lang w:val="uk-UA"/>
        </w:rPr>
        <w:t xml:space="preserve">матеріальних цінностей </w:t>
      </w:r>
      <w:r w:rsidRPr="003574C5">
        <w:rPr>
          <w:sz w:val="28"/>
          <w:szCs w:val="28"/>
          <w:lang w:val="uk-UA"/>
        </w:rPr>
        <w:t xml:space="preserve">в рамках програми </w:t>
      </w:r>
      <w:r w:rsidRPr="003574C5">
        <w:rPr>
          <w:sz w:val="28"/>
          <w:szCs w:val="28"/>
          <w:lang w:val="en-US"/>
        </w:rPr>
        <w:t>DOBRE</w:t>
      </w:r>
      <w:r w:rsidRPr="003574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). </w:t>
      </w:r>
    </w:p>
    <w:p w:rsidR="007C64EE" w:rsidRDefault="007C64EE" w:rsidP="007C64EE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0180 «Інша діяльність у сфері державного управління»</w:t>
      </w:r>
      <w:r w:rsidR="00992A27">
        <w:rPr>
          <w:b/>
          <w:sz w:val="28"/>
          <w:szCs w:val="28"/>
          <w:lang w:val="uk-UA"/>
        </w:rPr>
        <w:t>:</w:t>
      </w:r>
      <w:r w:rsidRPr="007C6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коштів іншої субвенції </w:t>
      </w:r>
      <w:proofErr w:type="spellStart"/>
      <w:r>
        <w:rPr>
          <w:sz w:val="28"/>
          <w:szCs w:val="28"/>
          <w:lang w:val="uk-UA"/>
        </w:rPr>
        <w:t>Топорівської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  <w:r w:rsidRPr="00C40535">
        <w:rPr>
          <w:sz w:val="28"/>
          <w:szCs w:val="28"/>
          <w:lang w:val="uk-UA"/>
        </w:rPr>
        <w:t xml:space="preserve">збільшити видатки </w:t>
      </w:r>
      <w:r>
        <w:rPr>
          <w:sz w:val="28"/>
          <w:szCs w:val="28"/>
          <w:lang w:val="uk-UA"/>
        </w:rPr>
        <w:t>на утримання КУ «</w:t>
      </w:r>
      <w:proofErr w:type="spellStart"/>
      <w:r>
        <w:rPr>
          <w:sz w:val="28"/>
          <w:szCs w:val="28"/>
          <w:lang w:val="uk-UA"/>
        </w:rPr>
        <w:t>Новоселицький</w:t>
      </w:r>
      <w:proofErr w:type="spellEnd"/>
      <w:r>
        <w:rPr>
          <w:sz w:val="28"/>
          <w:szCs w:val="28"/>
          <w:lang w:val="uk-UA"/>
        </w:rPr>
        <w:t xml:space="preserve"> трудовий архів» по загальному фонду на суму  20 000,00 грн;</w:t>
      </w:r>
    </w:p>
    <w:p w:rsidR="007C64EE" w:rsidRDefault="007C64EE" w:rsidP="007C64EE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7C64EE">
        <w:rPr>
          <w:b/>
          <w:sz w:val="28"/>
          <w:szCs w:val="28"/>
          <w:lang w:val="uk-UA"/>
        </w:rPr>
        <w:lastRenderedPageBreak/>
        <w:t>1080 «Надання спеціальної освіти мистецьким школами»</w:t>
      </w:r>
      <w:r w:rsidR="00992A27">
        <w:rPr>
          <w:b/>
          <w:sz w:val="28"/>
          <w:szCs w:val="28"/>
          <w:lang w:val="uk-UA"/>
        </w:rPr>
        <w:t>:</w:t>
      </w:r>
      <w:r w:rsidRPr="007C6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коштів іншої субвенції </w:t>
      </w:r>
      <w:proofErr w:type="spellStart"/>
      <w:r>
        <w:rPr>
          <w:sz w:val="28"/>
          <w:szCs w:val="28"/>
          <w:lang w:val="uk-UA"/>
        </w:rPr>
        <w:t>Топорівської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  <w:r w:rsidRPr="00C40535">
        <w:rPr>
          <w:sz w:val="28"/>
          <w:szCs w:val="28"/>
          <w:lang w:val="uk-UA"/>
        </w:rPr>
        <w:t xml:space="preserve">збільшити видатки </w:t>
      </w:r>
      <w:r>
        <w:rPr>
          <w:sz w:val="28"/>
          <w:szCs w:val="28"/>
          <w:lang w:val="uk-UA"/>
        </w:rPr>
        <w:t>на утримання КУ «</w:t>
      </w:r>
      <w:proofErr w:type="spellStart"/>
      <w:r>
        <w:rPr>
          <w:sz w:val="28"/>
          <w:szCs w:val="28"/>
          <w:lang w:val="uk-UA"/>
        </w:rPr>
        <w:t>Новоселицька</w:t>
      </w:r>
      <w:proofErr w:type="spellEnd"/>
      <w:r>
        <w:rPr>
          <w:sz w:val="28"/>
          <w:szCs w:val="28"/>
          <w:lang w:val="uk-UA"/>
        </w:rPr>
        <w:t xml:space="preserve"> музична школа ім. М. </w:t>
      </w:r>
      <w:proofErr w:type="spellStart"/>
      <w:r>
        <w:rPr>
          <w:sz w:val="28"/>
          <w:szCs w:val="28"/>
          <w:lang w:val="uk-UA"/>
        </w:rPr>
        <w:t>Мозгового</w:t>
      </w:r>
      <w:proofErr w:type="spellEnd"/>
      <w:r>
        <w:rPr>
          <w:sz w:val="28"/>
          <w:szCs w:val="28"/>
          <w:lang w:val="uk-UA"/>
        </w:rPr>
        <w:t>» по загальному фонду на суму  59 200,00 грн;</w:t>
      </w:r>
      <w:r w:rsidR="00FA18CC" w:rsidRPr="00FA18CC">
        <w:rPr>
          <w:sz w:val="28"/>
          <w:szCs w:val="28"/>
          <w:lang w:val="uk-UA"/>
        </w:rPr>
        <w:t xml:space="preserve"> </w:t>
      </w:r>
      <w:r w:rsidR="00FA18CC">
        <w:rPr>
          <w:sz w:val="28"/>
          <w:szCs w:val="28"/>
          <w:lang w:val="uk-UA"/>
        </w:rPr>
        <w:t>збільшити видатки</w:t>
      </w:r>
      <w:r w:rsidR="00FA18CC" w:rsidRPr="007B3E08">
        <w:rPr>
          <w:sz w:val="28"/>
          <w:szCs w:val="28"/>
          <w:lang w:val="uk-UA"/>
        </w:rPr>
        <w:t xml:space="preserve"> </w:t>
      </w:r>
      <w:r w:rsidR="00FA18CC">
        <w:rPr>
          <w:sz w:val="28"/>
          <w:szCs w:val="28"/>
          <w:lang w:val="uk-UA"/>
        </w:rPr>
        <w:t xml:space="preserve">по </w:t>
      </w:r>
      <w:r w:rsidR="00FA18CC" w:rsidRPr="007B3E08">
        <w:rPr>
          <w:sz w:val="28"/>
          <w:szCs w:val="28"/>
          <w:lang w:val="uk-UA"/>
        </w:rPr>
        <w:t>спеціального фонду бюджету за рахунок надходження,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 w:rsidR="00FA18CC">
        <w:rPr>
          <w:sz w:val="28"/>
          <w:szCs w:val="28"/>
          <w:lang w:val="uk-UA"/>
        </w:rPr>
        <w:t xml:space="preserve"> на суму 3 600,00 грн для забезпечення виплати іменної стипендії </w:t>
      </w:r>
      <w:r w:rsidR="00FA18CC" w:rsidRPr="007B3E08">
        <w:rPr>
          <w:sz w:val="28"/>
          <w:szCs w:val="28"/>
          <w:lang w:val="uk-UA"/>
        </w:rPr>
        <w:t>Чернівецької обласної державної адміністрації</w:t>
      </w:r>
      <w:r w:rsidR="00FA18CC">
        <w:rPr>
          <w:sz w:val="28"/>
          <w:szCs w:val="28"/>
          <w:lang w:val="uk-UA"/>
        </w:rPr>
        <w:t>;</w:t>
      </w:r>
    </w:p>
    <w:p w:rsidR="00C560EE" w:rsidRPr="00406AB5" w:rsidRDefault="007C64EE" w:rsidP="00406AB5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7C64EE">
        <w:rPr>
          <w:b/>
          <w:sz w:val="28"/>
          <w:szCs w:val="28"/>
          <w:lang w:val="uk-UA"/>
        </w:rPr>
        <w:t>2010 «Багатопрофільна стаціонарна медична допомога населенню»</w:t>
      </w:r>
      <w:r w:rsidR="00992A2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коштів іншої субвенції </w:t>
      </w:r>
      <w:proofErr w:type="spellStart"/>
      <w:r>
        <w:rPr>
          <w:sz w:val="28"/>
          <w:szCs w:val="28"/>
          <w:lang w:val="uk-UA"/>
        </w:rPr>
        <w:t>Топорівської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  <w:r w:rsidRPr="00C40535">
        <w:rPr>
          <w:sz w:val="28"/>
          <w:szCs w:val="28"/>
          <w:lang w:val="uk-UA"/>
        </w:rPr>
        <w:t xml:space="preserve">збільшити видатки </w:t>
      </w:r>
      <w:r>
        <w:rPr>
          <w:sz w:val="28"/>
          <w:szCs w:val="28"/>
          <w:lang w:val="uk-UA"/>
        </w:rPr>
        <w:t xml:space="preserve">на </w:t>
      </w:r>
      <w:r w:rsidR="00FA18CC">
        <w:rPr>
          <w:sz w:val="28"/>
          <w:szCs w:val="28"/>
          <w:lang w:val="uk-UA"/>
        </w:rPr>
        <w:t>оплату енергоносіїв</w:t>
      </w:r>
      <w:r>
        <w:rPr>
          <w:sz w:val="28"/>
          <w:szCs w:val="28"/>
          <w:lang w:val="uk-UA"/>
        </w:rPr>
        <w:t xml:space="preserve"> КНП «</w:t>
      </w:r>
      <w:proofErr w:type="spellStart"/>
      <w:r w:rsidR="00FA18CC">
        <w:rPr>
          <w:sz w:val="28"/>
          <w:szCs w:val="28"/>
          <w:lang w:val="uk-UA"/>
        </w:rPr>
        <w:t>Новоселицька</w:t>
      </w:r>
      <w:proofErr w:type="spellEnd"/>
      <w:r w:rsidR="00FA18CC">
        <w:rPr>
          <w:sz w:val="28"/>
          <w:szCs w:val="28"/>
          <w:lang w:val="uk-UA"/>
        </w:rPr>
        <w:t xml:space="preserve"> лікарня</w:t>
      </w:r>
      <w:r>
        <w:rPr>
          <w:sz w:val="28"/>
          <w:szCs w:val="28"/>
          <w:lang w:val="uk-UA"/>
        </w:rPr>
        <w:t xml:space="preserve">» по загальному фонду на суму  </w:t>
      </w:r>
      <w:r w:rsidR="00FA18CC">
        <w:rPr>
          <w:sz w:val="28"/>
          <w:szCs w:val="28"/>
          <w:lang w:val="uk-UA"/>
        </w:rPr>
        <w:t>174 600</w:t>
      </w:r>
      <w:r>
        <w:rPr>
          <w:sz w:val="28"/>
          <w:szCs w:val="28"/>
          <w:lang w:val="uk-UA"/>
        </w:rPr>
        <w:t>,00 грн;</w:t>
      </w:r>
    </w:p>
    <w:p w:rsidR="00C560EE" w:rsidRDefault="00C560EE" w:rsidP="00C560EE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C560EE">
        <w:rPr>
          <w:b/>
          <w:sz w:val="28"/>
          <w:szCs w:val="28"/>
          <w:lang w:val="uk-UA"/>
        </w:rPr>
        <w:t>3124</w:t>
      </w:r>
      <w:r>
        <w:rPr>
          <w:sz w:val="28"/>
          <w:szCs w:val="28"/>
          <w:lang w:val="uk-UA"/>
        </w:rPr>
        <w:t xml:space="preserve"> </w:t>
      </w:r>
      <w:r w:rsidRPr="00C560EE">
        <w:rPr>
          <w:b/>
          <w:sz w:val="28"/>
          <w:szCs w:val="28"/>
          <w:lang w:val="uk-UA"/>
        </w:rPr>
        <w:t>«</w:t>
      </w:r>
      <w:proofErr w:type="spellStart"/>
      <w:r w:rsidRPr="00C560EE">
        <w:rPr>
          <w:b/>
          <w:iCs/>
          <w:sz w:val="28"/>
          <w:szCs w:val="28"/>
        </w:rPr>
        <w:t>Створення</w:t>
      </w:r>
      <w:proofErr w:type="spellEnd"/>
      <w:r w:rsidRPr="00C560EE">
        <w:rPr>
          <w:b/>
          <w:iCs/>
          <w:sz w:val="28"/>
          <w:szCs w:val="28"/>
        </w:rPr>
        <w:t xml:space="preserve"> та </w:t>
      </w:r>
      <w:proofErr w:type="spellStart"/>
      <w:r w:rsidRPr="00C560EE">
        <w:rPr>
          <w:b/>
          <w:iCs/>
          <w:sz w:val="28"/>
          <w:szCs w:val="28"/>
        </w:rPr>
        <w:t>забезпечення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діяльності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спеціалізованих</w:t>
      </w:r>
      <w:proofErr w:type="spellEnd"/>
      <w:r w:rsidRPr="00C560EE">
        <w:rPr>
          <w:b/>
          <w:iCs/>
          <w:sz w:val="28"/>
          <w:szCs w:val="28"/>
        </w:rPr>
        <w:t xml:space="preserve"> служб </w:t>
      </w:r>
      <w:proofErr w:type="spellStart"/>
      <w:r w:rsidRPr="00C560EE">
        <w:rPr>
          <w:b/>
          <w:iCs/>
          <w:sz w:val="28"/>
          <w:szCs w:val="28"/>
        </w:rPr>
        <w:t>підтримки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осіб</w:t>
      </w:r>
      <w:proofErr w:type="spellEnd"/>
      <w:r w:rsidRPr="00C560EE">
        <w:rPr>
          <w:b/>
          <w:iCs/>
          <w:sz w:val="28"/>
          <w:szCs w:val="28"/>
        </w:rPr>
        <w:t xml:space="preserve">, </w:t>
      </w:r>
      <w:proofErr w:type="spellStart"/>
      <w:r w:rsidRPr="00C560EE">
        <w:rPr>
          <w:b/>
          <w:iCs/>
          <w:sz w:val="28"/>
          <w:szCs w:val="28"/>
        </w:rPr>
        <w:t>які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постраждали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від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домашнього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насильства</w:t>
      </w:r>
      <w:proofErr w:type="spellEnd"/>
      <w:r w:rsidRPr="00C560EE">
        <w:rPr>
          <w:b/>
          <w:iCs/>
          <w:sz w:val="28"/>
          <w:szCs w:val="28"/>
        </w:rPr>
        <w:t xml:space="preserve"> та/</w:t>
      </w:r>
      <w:proofErr w:type="spellStart"/>
      <w:r w:rsidRPr="00C560EE">
        <w:rPr>
          <w:b/>
          <w:iCs/>
          <w:sz w:val="28"/>
          <w:szCs w:val="28"/>
        </w:rPr>
        <w:t>або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насильства</w:t>
      </w:r>
      <w:proofErr w:type="spellEnd"/>
      <w:r w:rsidRPr="00C560EE">
        <w:rPr>
          <w:b/>
          <w:iCs/>
          <w:sz w:val="28"/>
          <w:szCs w:val="28"/>
        </w:rPr>
        <w:t xml:space="preserve"> за </w:t>
      </w:r>
      <w:proofErr w:type="spellStart"/>
      <w:r w:rsidRPr="00C560EE">
        <w:rPr>
          <w:b/>
          <w:iCs/>
          <w:sz w:val="28"/>
          <w:szCs w:val="28"/>
        </w:rPr>
        <w:t>ознакою</w:t>
      </w:r>
      <w:proofErr w:type="spellEnd"/>
      <w:r w:rsidRPr="00C560EE">
        <w:rPr>
          <w:b/>
          <w:iCs/>
          <w:sz w:val="28"/>
          <w:szCs w:val="28"/>
        </w:rPr>
        <w:t xml:space="preserve"> </w:t>
      </w:r>
      <w:proofErr w:type="spellStart"/>
      <w:r w:rsidRPr="00C560EE">
        <w:rPr>
          <w:b/>
          <w:iCs/>
          <w:sz w:val="28"/>
          <w:szCs w:val="28"/>
        </w:rPr>
        <w:t>статі</w:t>
      </w:r>
      <w:proofErr w:type="spellEnd"/>
      <w:r w:rsidRPr="00C560EE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:</w:t>
      </w:r>
      <w:r w:rsidRPr="00C560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коштів субвенції з державного бюджету</w:t>
      </w:r>
      <w:r>
        <w:rPr>
          <w:b/>
          <w:sz w:val="28"/>
          <w:szCs w:val="28"/>
          <w:lang w:val="uk-UA"/>
        </w:rPr>
        <w:t xml:space="preserve"> </w:t>
      </w:r>
      <w:r w:rsidRPr="00C40535">
        <w:rPr>
          <w:sz w:val="28"/>
          <w:szCs w:val="28"/>
          <w:lang w:val="uk-UA"/>
        </w:rPr>
        <w:t xml:space="preserve">збільшити видатки </w:t>
      </w:r>
      <w:r>
        <w:rPr>
          <w:sz w:val="28"/>
          <w:szCs w:val="28"/>
          <w:lang w:val="uk-UA"/>
        </w:rPr>
        <w:t>по загальному фонду на суму 27 600,00 грн, по спеціальному фонду на суму 44 000,00 грн;</w:t>
      </w:r>
    </w:p>
    <w:p w:rsidR="00E70B56" w:rsidRPr="003E5883" w:rsidRDefault="00E70B56" w:rsidP="00C560EE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E70B56">
        <w:rPr>
          <w:b/>
          <w:sz w:val="28"/>
          <w:szCs w:val="28"/>
          <w:lang w:val="uk-UA"/>
        </w:rPr>
        <w:t>6030 «Організація благоустрою населених пунктів»</w:t>
      </w:r>
      <w:r>
        <w:rPr>
          <w:b/>
          <w:sz w:val="28"/>
          <w:szCs w:val="28"/>
          <w:lang w:val="uk-UA"/>
        </w:rPr>
        <w:t xml:space="preserve">: </w:t>
      </w:r>
      <w:r w:rsidR="003E5883" w:rsidRPr="003E5883">
        <w:rPr>
          <w:sz w:val="28"/>
          <w:szCs w:val="28"/>
          <w:lang w:val="uk-UA"/>
        </w:rPr>
        <w:t xml:space="preserve">збільшити видатки на проведення капітального ремонту пішохідної доріжки (біля залу дзюдо) в міському парку </w:t>
      </w:r>
      <w:proofErr w:type="spellStart"/>
      <w:r w:rsidR="003E5883" w:rsidRPr="003E5883">
        <w:rPr>
          <w:sz w:val="28"/>
          <w:szCs w:val="28"/>
          <w:lang w:val="uk-UA"/>
        </w:rPr>
        <w:t>м.Новоселиця</w:t>
      </w:r>
      <w:proofErr w:type="spellEnd"/>
      <w:r w:rsidR="003E5883" w:rsidRPr="003E5883">
        <w:rPr>
          <w:sz w:val="28"/>
          <w:szCs w:val="28"/>
          <w:lang w:val="uk-UA"/>
        </w:rPr>
        <w:t xml:space="preserve"> Чернівецького району Чернівецької обл</w:t>
      </w:r>
      <w:r w:rsidR="003E5883">
        <w:rPr>
          <w:sz w:val="28"/>
          <w:szCs w:val="28"/>
          <w:lang w:val="uk-UA"/>
        </w:rPr>
        <w:t xml:space="preserve">асті           – 728 300,00 грн; </w:t>
      </w:r>
    </w:p>
    <w:p w:rsidR="009921CD" w:rsidRDefault="00CB11B6" w:rsidP="007C64EE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6083</w:t>
      </w:r>
      <w:r w:rsidR="00791315" w:rsidRPr="00C40535">
        <w:rPr>
          <w:b/>
          <w:sz w:val="28"/>
          <w:szCs w:val="28"/>
          <w:lang w:val="uk-UA"/>
        </w:rPr>
        <w:t xml:space="preserve"> «</w:t>
      </w:r>
      <w:r w:rsidRPr="00CB11B6">
        <w:rPr>
          <w:b/>
          <w:sz w:val="28"/>
          <w:szCs w:val="28"/>
          <w:lang w:val="uk-UA"/>
        </w:rPr>
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791315" w:rsidRPr="00C40535">
        <w:rPr>
          <w:b/>
          <w:sz w:val="28"/>
          <w:szCs w:val="28"/>
          <w:lang w:val="uk-UA"/>
        </w:rPr>
        <w:t xml:space="preserve">»: </w:t>
      </w:r>
      <w:r w:rsidR="0090742F">
        <w:rPr>
          <w:sz w:val="28"/>
          <w:szCs w:val="28"/>
          <w:lang w:val="uk-UA"/>
        </w:rPr>
        <w:t>за рахунок коштів субвенції з державного</w:t>
      </w:r>
      <w:r w:rsidR="00307731">
        <w:rPr>
          <w:sz w:val="28"/>
          <w:szCs w:val="28"/>
          <w:lang w:val="uk-UA"/>
        </w:rPr>
        <w:t xml:space="preserve"> бюджету</w:t>
      </w:r>
      <w:r w:rsidR="00307731">
        <w:rPr>
          <w:b/>
          <w:sz w:val="28"/>
          <w:szCs w:val="28"/>
          <w:lang w:val="uk-UA"/>
        </w:rPr>
        <w:t xml:space="preserve"> </w:t>
      </w:r>
      <w:r w:rsidR="00791315" w:rsidRPr="00C40535">
        <w:rPr>
          <w:sz w:val="28"/>
          <w:szCs w:val="28"/>
          <w:lang w:val="uk-UA"/>
        </w:rPr>
        <w:t xml:space="preserve">збільшити видатки </w:t>
      </w:r>
      <w:r w:rsidR="0090742F">
        <w:rPr>
          <w:sz w:val="28"/>
          <w:szCs w:val="28"/>
          <w:lang w:val="uk-UA"/>
        </w:rPr>
        <w:t>по</w:t>
      </w:r>
      <w:r w:rsidR="004740FA">
        <w:rPr>
          <w:sz w:val="28"/>
          <w:szCs w:val="28"/>
          <w:lang w:val="uk-UA"/>
        </w:rPr>
        <w:t xml:space="preserve"> спеціальному фонду на суму </w:t>
      </w:r>
      <w:r w:rsidR="007C64EE">
        <w:rPr>
          <w:sz w:val="28"/>
          <w:szCs w:val="28"/>
          <w:lang w:val="uk-UA"/>
        </w:rPr>
        <w:t>805 690,</w:t>
      </w:r>
      <w:r w:rsidR="0090742F">
        <w:rPr>
          <w:sz w:val="28"/>
          <w:szCs w:val="28"/>
          <w:lang w:val="uk-UA"/>
        </w:rPr>
        <w:t>00</w:t>
      </w:r>
      <w:r w:rsidR="004740FA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;</w:t>
      </w:r>
    </w:p>
    <w:p w:rsidR="00CB11B6" w:rsidRDefault="00CB11B6" w:rsidP="00CB11B6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7363</w:t>
      </w:r>
      <w:r w:rsidRPr="00C40535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Pr="00C40535">
        <w:rPr>
          <w:b/>
          <w:sz w:val="28"/>
          <w:szCs w:val="28"/>
          <w:lang w:val="uk-UA"/>
        </w:rPr>
        <w:t xml:space="preserve">»: </w:t>
      </w:r>
      <w:r>
        <w:rPr>
          <w:sz w:val="28"/>
          <w:szCs w:val="28"/>
          <w:lang w:val="uk-UA"/>
        </w:rPr>
        <w:t>за рахунок коштів субвенції з державного бюджету</w:t>
      </w:r>
      <w:r>
        <w:rPr>
          <w:b/>
          <w:sz w:val="28"/>
          <w:szCs w:val="28"/>
          <w:lang w:val="uk-UA"/>
        </w:rPr>
        <w:t xml:space="preserve"> </w:t>
      </w:r>
      <w:r w:rsidRPr="00C40535">
        <w:rPr>
          <w:sz w:val="28"/>
          <w:szCs w:val="28"/>
          <w:lang w:val="uk-UA"/>
        </w:rPr>
        <w:t xml:space="preserve">збільшити видатки </w:t>
      </w:r>
      <w:r>
        <w:rPr>
          <w:sz w:val="28"/>
          <w:szCs w:val="28"/>
          <w:lang w:val="uk-UA"/>
        </w:rPr>
        <w:t>по спеціальному фонду на суму 1 768 000,00 грн</w:t>
      </w:r>
      <w:r w:rsidRPr="00C40535">
        <w:rPr>
          <w:sz w:val="28"/>
          <w:szCs w:val="28"/>
          <w:lang w:val="uk-UA"/>
        </w:rPr>
        <w:t>.</w:t>
      </w:r>
    </w:p>
    <w:p w:rsidR="0003544A" w:rsidRDefault="0003544A" w:rsidP="00CB11B6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 w:eastAsia="uk-UA"/>
        </w:rPr>
      </w:pPr>
      <w:r w:rsidRPr="0003544A">
        <w:rPr>
          <w:b/>
          <w:sz w:val="28"/>
          <w:szCs w:val="28"/>
          <w:lang w:val="uk-UA"/>
        </w:rPr>
        <w:t>8130 «Забезпечення діяльності місцевої пожежної охорони»:</w:t>
      </w:r>
      <w:r>
        <w:rPr>
          <w:sz w:val="28"/>
          <w:szCs w:val="28"/>
          <w:lang w:val="uk-UA"/>
        </w:rPr>
        <w:t xml:space="preserve"> </w:t>
      </w:r>
      <w:r w:rsidRPr="0003544A">
        <w:rPr>
          <w:sz w:val="28"/>
          <w:szCs w:val="28"/>
          <w:lang w:val="uk-UA" w:eastAsia="uk-UA"/>
        </w:rPr>
        <w:t xml:space="preserve">з метою забезпечення належного функціонування   </w:t>
      </w:r>
      <w:r>
        <w:rPr>
          <w:sz w:val="28"/>
          <w:szCs w:val="28"/>
          <w:lang w:val="uk-UA" w:eastAsia="uk-UA"/>
        </w:rPr>
        <w:t xml:space="preserve">місцевих пожежних </w:t>
      </w:r>
      <w:proofErr w:type="spellStart"/>
      <w:r>
        <w:rPr>
          <w:sz w:val="28"/>
          <w:szCs w:val="28"/>
          <w:lang w:val="uk-UA" w:eastAsia="uk-UA"/>
        </w:rPr>
        <w:t>охорон</w:t>
      </w:r>
      <w:proofErr w:type="spellEnd"/>
      <w:r>
        <w:rPr>
          <w:sz w:val="28"/>
          <w:szCs w:val="28"/>
          <w:lang w:val="uk-UA" w:eastAsia="uk-UA"/>
        </w:rPr>
        <w:t xml:space="preserve"> сіл </w:t>
      </w:r>
      <w:proofErr w:type="spellStart"/>
      <w:r>
        <w:rPr>
          <w:sz w:val="28"/>
          <w:szCs w:val="28"/>
          <w:lang w:val="uk-UA" w:eastAsia="uk-UA"/>
        </w:rPr>
        <w:t>Котелеве</w:t>
      </w:r>
      <w:proofErr w:type="spellEnd"/>
      <w:r>
        <w:rPr>
          <w:sz w:val="28"/>
          <w:szCs w:val="28"/>
          <w:lang w:val="uk-UA" w:eastAsia="uk-UA"/>
        </w:rPr>
        <w:t xml:space="preserve"> та </w:t>
      </w:r>
      <w:proofErr w:type="spellStart"/>
      <w:r>
        <w:rPr>
          <w:sz w:val="28"/>
          <w:szCs w:val="28"/>
          <w:lang w:val="uk-UA" w:eastAsia="uk-UA"/>
        </w:rPr>
        <w:t>Динівці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03544A">
        <w:rPr>
          <w:sz w:val="28"/>
          <w:szCs w:val="28"/>
          <w:lang w:val="uk-UA" w:eastAsia="uk-UA"/>
        </w:rPr>
        <w:t>здійснити  перерозподіл бюджетних призначень</w:t>
      </w:r>
      <w:r>
        <w:rPr>
          <w:sz w:val="28"/>
          <w:szCs w:val="28"/>
          <w:lang w:val="uk-UA" w:eastAsia="uk-UA"/>
        </w:rPr>
        <w:t xml:space="preserve"> для придбання пального у сумі 18 000,00 грн.</w:t>
      </w:r>
    </w:p>
    <w:p w:rsidR="007A7F80" w:rsidRPr="00840B9E" w:rsidRDefault="007A7F80" w:rsidP="00CB11B6">
      <w:pPr>
        <w:pStyle w:val="a4"/>
        <w:spacing w:line="240" w:lineRule="atLeast"/>
        <w:ind w:left="0" w:firstLine="708"/>
        <w:jc w:val="both"/>
        <w:rPr>
          <w:sz w:val="28"/>
          <w:szCs w:val="28"/>
          <w:lang w:val="uk-UA"/>
        </w:rPr>
      </w:pPr>
      <w:r w:rsidRPr="00840B9E">
        <w:rPr>
          <w:sz w:val="28"/>
          <w:szCs w:val="28"/>
          <w:lang w:val="uk-UA" w:eastAsia="uk-UA"/>
        </w:rPr>
        <w:t xml:space="preserve">За рахунок  перерозподілу бюджетних призначень, передбачених кошторисом направити </w:t>
      </w:r>
      <w:r w:rsidR="008E6CBE" w:rsidRPr="00840B9E">
        <w:rPr>
          <w:sz w:val="28"/>
          <w:szCs w:val="28"/>
          <w:lang w:val="uk-UA" w:eastAsia="uk-UA"/>
        </w:rPr>
        <w:t>на</w:t>
      </w:r>
      <w:r w:rsidRPr="00840B9E">
        <w:rPr>
          <w:sz w:val="28"/>
          <w:szCs w:val="28"/>
          <w:lang w:val="uk-UA" w:eastAsia="uk-UA"/>
        </w:rPr>
        <w:t xml:space="preserve"> оплат</w:t>
      </w:r>
      <w:r w:rsidR="008E6CBE" w:rsidRPr="00840B9E">
        <w:rPr>
          <w:sz w:val="28"/>
          <w:szCs w:val="28"/>
          <w:lang w:val="uk-UA" w:eastAsia="uk-UA"/>
        </w:rPr>
        <w:t>у</w:t>
      </w:r>
      <w:r w:rsidRPr="00840B9E">
        <w:rPr>
          <w:sz w:val="28"/>
          <w:szCs w:val="28"/>
          <w:lang w:val="uk-UA" w:eastAsia="uk-UA"/>
        </w:rPr>
        <w:t xml:space="preserve"> </w:t>
      </w:r>
      <w:r w:rsidR="008E6CBE" w:rsidRPr="00840B9E">
        <w:rPr>
          <w:sz w:val="28"/>
          <w:szCs w:val="28"/>
          <w:lang w:val="uk-UA" w:eastAsia="uk-UA"/>
        </w:rPr>
        <w:t>комунальних послуг</w:t>
      </w:r>
      <w:r w:rsidR="00840B9E" w:rsidRPr="00840B9E">
        <w:rPr>
          <w:sz w:val="28"/>
          <w:szCs w:val="28"/>
          <w:lang w:val="uk-UA" w:eastAsia="uk-UA"/>
        </w:rPr>
        <w:t xml:space="preserve">, а саме природного газу </w:t>
      </w:r>
      <w:r w:rsidR="00840B9E">
        <w:rPr>
          <w:sz w:val="28"/>
          <w:szCs w:val="28"/>
          <w:lang w:val="uk-UA" w:eastAsia="uk-UA"/>
        </w:rPr>
        <w:t xml:space="preserve">250 000,00 грн  </w:t>
      </w:r>
      <w:r w:rsidR="00840B9E" w:rsidRPr="00840B9E">
        <w:rPr>
          <w:sz w:val="28"/>
          <w:szCs w:val="28"/>
          <w:lang w:val="uk-UA" w:eastAsia="uk-UA"/>
        </w:rPr>
        <w:t>та  оплату водопостачання та водовідведення</w:t>
      </w:r>
      <w:r w:rsidR="00840B9E">
        <w:rPr>
          <w:sz w:val="28"/>
          <w:szCs w:val="28"/>
          <w:lang w:val="uk-UA" w:eastAsia="uk-UA"/>
        </w:rPr>
        <w:t xml:space="preserve"> 16 000,00 грн</w:t>
      </w:r>
      <w:r w:rsidR="00840B9E" w:rsidRPr="00840B9E">
        <w:rPr>
          <w:sz w:val="28"/>
          <w:szCs w:val="28"/>
          <w:lang w:val="uk-UA" w:eastAsia="uk-UA"/>
        </w:rPr>
        <w:t>.</w:t>
      </w:r>
    </w:p>
    <w:p w:rsidR="00A21B51" w:rsidRPr="00C40535" w:rsidRDefault="00A21B51" w:rsidP="00406AB5">
      <w:pPr>
        <w:rPr>
          <w:b/>
          <w:sz w:val="28"/>
          <w:szCs w:val="28"/>
          <w:lang w:val="uk-UA"/>
        </w:rPr>
      </w:pPr>
    </w:p>
    <w:p w:rsidR="00C61CCF" w:rsidRDefault="00161C7E" w:rsidP="00161C7E">
      <w:pPr>
        <w:ind w:left="70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2A5414" w:rsidRPr="00C40535">
        <w:rPr>
          <w:b/>
          <w:sz w:val="28"/>
          <w:szCs w:val="28"/>
          <w:lang w:val="uk-UA"/>
        </w:rPr>
        <w:t>06.</w:t>
      </w:r>
      <w:r w:rsidR="00992A27">
        <w:rPr>
          <w:b/>
          <w:sz w:val="28"/>
          <w:szCs w:val="28"/>
          <w:lang w:val="uk-UA"/>
        </w:rPr>
        <w:t xml:space="preserve"> </w:t>
      </w:r>
      <w:r w:rsidR="002A5414" w:rsidRPr="00C40535">
        <w:rPr>
          <w:b/>
          <w:sz w:val="28"/>
          <w:szCs w:val="28"/>
          <w:lang w:val="uk-UA"/>
        </w:rPr>
        <w:t>ВІДДІЛ ОСВІТИ</w:t>
      </w:r>
    </w:p>
    <w:p w:rsidR="00EC5FE5" w:rsidRDefault="00EC5FE5" w:rsidP="00161C7E">
      <w:pPr>
        <w:ind w:left="708" w:firstLine="708"/>
        <w:rPr>
          <w:b/>
          <w:sz w:val="28"/>
          <w:szCs w:val="28"/>
          <w:lang w:val="uk-UA"/>
        </w:rPr>
      </w:pPr>
    </w:p>
    <w:p w:rsidR="00826BFF" w:rsidRPr="007B3E08" w:rsidRDefault="00826BFF" w:rsidP="007B3E08">
      <w:pPr>
        <w:ind w:firstLine="70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1021 «Надання загальної середньої освіти закладами загальної середньої освіти»:</w:t>
      </w:r>
      <w:r>
        <w:rPr>
          <w:sz w:val="28"/>
          <w:szCs w:val="28"/>
          <w:lang w:val="uk-UA"/>
        </w:rPr>
        <w:t xml:space="preserve"> за рахунок </w:t>
      </w:r>
      <w:r w:rsidR="005363B9">
        <w:rPr>
          <w:sz w:val="28"/>
          <w:szCs w:val="28"/>
          <w:lang w:val="uk-UA"/>
        </w:rPr>
        <w:t xml:space="preserve">зменшення коштів за іншою субвенцією </w:t>
      </w:r>
      <w:proofErr w:type="spellStart"/>
      <w:r w:rsidR="005363B9">
        <w:rPr>
          <w:sz w:val="28"/>
          <w:szCs w:val="28"/>
          <w:lang w:val="uk-UA"/>
        </w:rPr>
        <w:t>Ванчиківецької</w:t>
      </w:r>
      <w:proofErr w:type="spellEnd"/>
      <w:r w:rsidR="005363B9">
        <w:rPr>
          <w:sz w:val="28"/>
          <w:szCs w:val="28"/>
          <w:lang w:val="uk-UA"/>
        </w:rPr>
        <w:t xml:space="preserve"> </w:t>
      </w:r>
      <w:r w:rsidR="00116E11">
        <w:rPr>
          <w:sz w:val="28"/>
          <w:szCs w:val="28"/>
          <w:lang w:val="uk-UA"/>
        </w:rPr>
        <w:t>сільської ради</w:t>
      </w:r>
      <w:r w:rsidR="00120022">
        <w:rPr>
          <w:sz w:val="28"/>
          <w:szCs w:val="28"/>
          <w:lang w:val="uk-UA"/>
        </w:rPr>
        <w:t xml:space="preserve"> зменшити видатки </w:t>
      </w:r>
      <w:r w:rsidR="00992A27">
        <w:rPr>
          <w:sz w:val="28"/>
          <w:szCs w:val="28"/>
          <w:lang w:val="uk-UA"/>
        </w:rPr>
        <w:t xml:space="preserve">по </w:t>
      </w:r>
      <w:r w:rsidR="00120022">
        <w:rPr>
          <w:sz w:val="28"/>
          <w:szCs w:val="28"/>
          <w:lang w:val="uk-UA"/>
        </w:rPr>
        <w:t>загально</w:t>
      </w:r>
      <w:r w:rsidR="00992A27">
        <w:rPr>
          <w:sz w:val="28"/>
          <w:szCs w:val="28"/>
          <w:lang w:val="uk-UA"/>
        </w:rPr>
        <w:t>му</w:t>
      </w:r>
      <w:r w:rsidR="00120022">
        <w:rPr>
          <w:sz w:val="28"/>
          <w:szCs w:val="28"/>
          <w:lang w:val="uk-UA"/>
        </w:rPr>
        <w:t xml:space="preserve"> фонду</w:t>
      </w:r>
      <w:r w:rsidR="00EF2A90">
        <w:rPr>
          <w:sz w:val="28"/>
          <w:szCs w:val="28"/>
          <w:lang w:val="uk-UA"/>
        </w:rPr>
        <w:t xml:space="preserve"> бюджету</w:t>
      </w:r>
      <w:r w:rsidR="00120022">
        <w:rPr>
          <w:sz w:val="28"/>
          <w:szCs w:val="28"/>
          <w:lang w:val="uk-UA"/>
        </w:rPr>
        <w:t xml:space="preserve"> на суму </w:t>
      </w:r>
      <w:r w:rsidR="005363B9">
        <w:rPr>
          <w:sz w:val="28"/>
          <w:szCs w:val="28"/>
          <w:lang w:val="uk-UA"/>
        </w:rPr>
        <w:t>110 951,92</w:t>
      </w:r>
      <w:r w:rsidR="00120022">
        <w:rPr>
          <w:sz w:val="28"/>
          <w:szCs w:val="28"/>
          <w:lang w:val="uk-UA"/>
        </w:rPr>
        <w:t xml:space="preserve"> грн;</w:t>
      </w:r>
      <w:r w:rsidR="00C24C79">
        <w:rPr>
          <w:sz w:val="28"/>
          <w:szCs w:val="28"/>
          <w:lang w:val="uk-UA"/>
        </w:rPr>
        <w:t xml:space="preserve"> </w:t>
      </w:r>
      <w:r w:rsidR="00FA18CC">
        <w:rPr>
          <w:sz w:val="28"/>
          <w:szCs w:val="28"/>
          <w:lang w:val="uk-UA"/>
        </w:rPr>
        <w:t>збільшити видатки</w:t>
      </w:r>
      <w:r w:rsidR="007B3E08" w:rsidRPr="007B3E08">
        <w:rPr>
          <w:sz w:val="28"/>
          <w:szCs w:val="28"/>
          <w:lang w:val="uk-UA"/>
        </w:rPr>
        <w:t xml:space="preserve"> </w:t>
      </w:r>
      <w:r w:rsidR="00992A27">
        <w:rPr>
          <w:sz w:val="28"/>
          <w:szCs w:val="28"/>
          <w:lang w:val="uk-UA"/>
        </w:rPr>
        <w:t xml:space="preserve">по </w:t>
      </w:r>
      <w:r w:rsidR="007B3E08" w:rsidRPr="007B3E08">
        <w:rPr>
          <w:sz w:val="28"/>
          <w:szCs w:val="28"/>
          <w:lang w:val="uk-UA"/>
        </w:rPr>
        <w:t>спеціально</w:t>
      </w:r>
      <w:r w:rsidR="00992A27">
        <w:rPr>
          <w:sz w:val="28"/>
          <w:szCs w:val="28"/>
          <w:lang w:val="uk-UA"/>
        </w:rPr>
        <w:t>му</w:t>
      </w:r>
      <w:r w:rsidR="007B3E08" w:rsidRPr="007B3E08">
        <w:rPr>
          <w:sz w:val="28"/>
          <w:szCs w:val="28"/>
          <w:lang w:val="uk-UA"/>
        </w:rPr>
        <w:t xml:space="preserve"> фонду бюджету за рахунок надходження,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 w:rsidR="007B3E08">
        <w:rPr>
          <w:sz w:val="28"/>
          <w:szCs w:val="28"/>
          <w:lang w:val="uk-UA"/>
        </w:rPr>
        <w:t xml:space="preserve"> на суму 3 479,00 грн </w:t>
      </w:r>
      <w:r w:rsidR="007B3E08">
        <w:rPr>
          <w:sz w:val="28"/>
          <w:szCs w:val="28"/>
          <w:lang w:val="uk-UA"/>
        </w:rPr>
        <w:lastRenderedPageBreak/>
        <w:t xml:space="preserve">(дизельне пальне </w:t>
      </w:r>
      <w:r w:rsidR="007B3E08" w:rsidRPr="007B3E08">
        <w:rPr>
          <w:sz w:val="28"/>
          <w:szCs w:val="28"/>
          <w:lang w:val="uk-UA"/>
        </w:rPr>
        <w:t>для забезпечення участі команд громад у ІІ етапі Всеукраїнської дитячо-юнацької військово – патріотичної гри «Сокіл» («Джура»)</w:t>
      </w:r>
      <w:r w:rsidR="007B3E08">
        <w:rPr>
          <w:sz w:val="28"/>
          <w:szCs w:val="28"/>
          <w:lang w:val="uk-UA"/>
        </w:rPr>
        <w:t>) та 3 600,00 грн (</w:t>
      </w:r>
      <w:r w:rsidR="007B3E08" w:rsidRPr="007B3E08">
        <w:rPr>
          <w:sz w:val="28"/>
          <w:szCs w:val="28"/>
          <w:lang w:val="uk-UA"/>
        </w:rPr>
        <w:t>виплат</w:t>
      </w:r>
      <w:r w:rsidR="00992A27">
        <w:rPr>
          <w:sz w:val="28"/>
          <w:szCs w:val="28"/>
          <w:lang w:val="uk-UA"/>
        </w:rPr>
        <w:t>а</w:t>
      </w:r>
      <w:r w:rsidR="007B3E08" w:rsidRPr="007B3E08">
        <w:rPr>
          <w:sz w:val="28"/>
          <w:szCs w:val="28"/>
          <w:lang w:val="uk-UA"/>
        </w:rPr>
        <w:t xml:space="preserve"> іменн</w:t>
      </w:r>
      <w:r w:rsidR="00992A27">
        <w:rPr>
          <w:sz w:val="28"/>
          <w:szCs w:val="28"/>
          <w:lang w:val="uk-UA"/>
        </w:rPr>
        <w:t>ої</w:t>
      </w:r>
      <w:r w:rsidR="007B3E08" w:rsidRPr="007B3E08">
        <w:rPr>
          <w:sz w:val="28"/>
          <w:szCs w:val="28"/>
          <w:lang w:val="uk-UA"/>
        </w:rPr>
        <w:t xml:space="preserve"> стипенді</w:t>
      </w:r>
      <w:r w:rsidR="00992A27">
        <w:rPr>
          <w:sz w:val="28"/>
          <w:szCs w:val="28"/>
          <w:lang w:val="uk-UA"/>
        </w:rPr>
        <w:t>ї</w:t>
      </w:r>
      <w:r w:rsidR="007B3E08" w:rsidRPr="007B3E08">
        <w:rPr>
          <w:sz w:val="28"/>
          <w:szCs w:val="28"/>
          <w:lang w:val="uk-UA"/>
        </w:rPr>
        <w:t xml:space="preserve"> Чернівецької обласної державної адміністрації</w:t>
      </w:r>
      <w:r w:rsidR="007B3E08">
        <w:rPr>
          <w:sz w:val="28"/>
          <w:szCs w:val="28"/>
          <w:lang w:val="uk-UA"/>
        </w:rPr>
        <w:t>);</w:t>
      </w:r>
    </w:p>
    <w:p w:rsidR="008C76AE" w:rsidRPr="008C76AE" w:rsidRDefault="008C76AE" w:rsidP="00C24C79">
      <w:pPr>
        <w:ind w:firstLine="70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1154 «З</w:t>
      </w:r>
      <w:r w:rsidRPr="008C76AE">
        <w:rPr>
          <w:b/>
          <w:sz w:val="28"/>
          <w:szCs w:val="28"/>
          <w:lang w:val="uk-UA"/>
        </w:rPr>
        <w:t xml:space="preserve">абезпечення діяльності </w:t>
      </w:r>
      <w:proofErr w:type="spellStart"/>
      <w:r w:rsidRPr="008C76AE">
        <w:rPr>
          <w:b/>
          <w:sz w:val="28"/>
          <w:szCs w:val="28"/>
          <w:lang w:val="uk-UA"/>
        </w:rPr>
        <w:t>інклюзивно</w:t>
      </w:r>
      <w:proofErr w:type="spellEnd"/>
      <w:r w:rsidRPr="008C76AE">
        <w:rPr>
          <w:b/>
          <w:sz w:val="28"/>
          <w:szCs w:val="28"/>
          <w:lang w:val="uk-UA"/>
        </w:rPr>
        <w:t>-ресурсних центрів за рахунок залишку 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бюджетному періоді)</w:t>
      </w:r>
      <w:r>
        <w:rPr>
          <w:b/>
          <w:sz w:val="28"/>
          <w:szCs w:val="28"/>
          <w:lang w:val="uk-UA"/>
        </w:rPr>
        <w:t xml:space="preserve">» </w:t>
      </w:r>
      <w:r w:rsidRPr="008C76AE">
        <w:rPr>
          <w:sz w:val="28"/>
          <w:szCs w:val="28"/>
          <w:lang w:val="uk-UA"/>
        </w:rPr>
        <w:t>за рахунок залишку коштів</w:t>
      </w:r>
      <w:r>
        <w:rPr>
          <w:sz w:val="28"/>
          <w:szCs w:val="28"/>
          <w:lang w:val="uk-UA"/>
        </w:rPr>
        <w:t xml:space="preserve"> освітньої субвенції (НІРЦ), щ</w:t>
      </w:r>
      <w:r w:rsidRPr="008C76AE">
        <w:rPr>
          <w:sz w:val="28"/>
          <w:szCs w:val="28"/>
          <w:lang w:val="uk-UA"/>
        </w:rPr>
        <w:t xml:space="preserve">о утворився станом на 01.01.2021 року </w:t>
      </w:r>
      <w:r>
        <w:rPr>
          <w:sz w:val="28"/>
          <w:szCs w:val="28"/>
          <w:lang w:val="uk-UA"/>
        </w:rPr>
        <w:t xml:space="preserve">збільшити видатки по загальному фонду бюджету на придбання засобів навчання </w:t>
      </w:r>
      <w:r w:rsidR="00333856">
        <w:rPr>
          <w:sz w:val="28"/>
          <w:szCs w:val="28"/>
          <w:lang w:val="uk-UA"/>
        </w:rPr>
        <w:t>(</w:t>
      </w:r>
      <w:r w:rsidR="00333856" w:rsidRPr="00333856">
        <w:rPr>
          <w:sz w:val="28"/>
          <w:szCs w:val="28"/>
          <w:lang w:val="uk-UA"/>
        </w:rPr>
        <w:t>спеціальних засобів корекції психофізичного розвитку)</w:t>
      </w:r>
      <w:r w:rsidR="00333856">
        <w:rPr>
          <w:sz w:val="28"/>
          <w:szCs w:val="28"/>
          <w:lang w:val="uk-UA"/>
        </w:rPr>
        <w:t xml:space="preserve"> для осіб </w:t>
      </w:r>
      <w:r>
        <w:rPr>
          <w:sz w:val="28"/>
          <w:szCs w:val="28"/>
          <w:lang w:val="uk-UA"/>
        </w:rPr>
        <w:t xml:space="preserve">з особливими освітніми потребами на суму 29 000,00 грн, на придбання </w:t>
      </w:r>
      <w:r w:rsidR="00333856" w:rsidRPr="00333856">
        <w:rPr>
          <w:sz w:val="28"/>
          <w:szCs w:val="28"/>
          <w:lang w:val="uk-UA"/>
        </w:rPr>
        <w:t>дидактичного мультимедійного контенту/матеріалу для інклюзи</w:t>
      </w:r>
      <w:r w:rsidR="00333856">
        <w:rPr>
          <w:sz w:val="28"/>
          <w:szCs w:val="28"/>
          <w:lang w:val="uk-UA"/>
        </w:rPr>
        <w:t>в</w:t>
      </w:r>
      <w:r w:rsidR="00333856" w:rsidRPr="00333856">
        <w:rPr>
          <w:sz w:val="28"/>
          <w:szCs w:val="28"/>
          <w:lang w:val="uk-UA"/>
        </w:rPr>
        <w:t xml:space="preserve">ного навчання в початковій школі </w:t>
      </w:r>
      <w:r>
        <w:rPr>
          <w:sz w:val="28"/>
          <w:szCs w:val="28"/>
          <w:lang w:val="uk-UA"/>
        </w:rPr>
        <w:t>по спеціальному фонду на суму 71 000,00 грн;</w:t>
      </w:r>
    </w:p>
    <w:p w:rsidR="005363B9" w:rsidRDefault="005363B9" w:rsidP="00C24C79">
      <w:pPr>
        <w:ind w:firstLine="702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1171 «</w:t>
      </w:r>
      <w:proofErr w:type="spellStart"/>
      <w:r w:rsidRPr="005363B9">
        <w:rPr>
          <w:b/>
          <w:sz w:val="28"/>
          <w:szCs w:val="28"/>
          <w:lang w:val="uk-UA"/>
        </w:rPr>
        <w:t>Співфінансування</w:t>
      </w:r>
      <w:proofErr w:type="spellEnd"/>
      <w:r w:rsidRPr="005363B9">
        <w:rPr>
          <w:b/>
          <w:sz w:val="28"/>
          <w:szCs w:val="28"/>
          <w:lang w:val="uk-UA"/>
        </w:rPr>
        <w:t xml:space="preserve"> заходів, що реалізуються за рахунок субвенції з державного бюджету місцевим бюджетам на реалізацію програми «Спроможна школа для кращих результатів»</w:t>
      </w:r>
      <w:r>
        <w:rPr>
          <w:b/>
          <w:sz w:val="28"/>
          <w:szCs w:val="28"/>
          <w:lang w:val="uk-UA"/>
        </w:rPr>
        <w:t>»:</w:t>
      </w:r>
      <w:r>
        <w:rPr>
          <w:sz w:val="28"/>
          <w:szCs w:val="28"/>
          <w:lang w:val="uk-UA"/>
        </w:rPr>
        <w:t xml:space="preserve"> </w:t>
      </w:r>
      <w:r w:rsidR="00C24C79">
        <w:rPr>
          <w:sz w:val="28"/>
          <w:szCs w:val="28"/>
          <w:lang w:val="uk-UA"/>
        </w:rPr>
        <w:t xml:space="preserve">за рахунок перерозподілу бюджетних призначень </w:t>
      </w:r>
      <w:r>
        <w:rPr>
          <w:sz w:val="28"/>
          <w:szCs w:val="28"/>
          <w:lang w:val="uk-UA" w:eastAsia="uk-UA"/>
        </w:rPr>
        <w:t>з</w:t>
      </w:r>
      <w:r w:rsidRPr="005363B9">
        <w:rPr>
          <w:sz w:val="28"/>
          <w:szCs w:val="28"/>
          <w:lang w:val="uk-UA" w:eastAsia="uk-UA"/>
        </w:rPr>
        <w:t xml:space="preserve">більшити </w:t>
      </w:r>
      <w:r>
        <w:rPr>
          <w:sz w:val="28"/>
          <w:szCs w:val="28"/>
          <w:lang w:val="uk-UA" w:eastAsia="uk-UA"/>
        </w:rPr>
        <w:t>видатки</w:t>
      </w:r>
      <w:r w:rsidR="00992A27">
        <w:rPr>
          <w:sz w:val="28"/>
          <w:szCs w:val="28"/>
          <w:lang w:val="uk-UA" w:eastAsia="uk-UA"/>
        </w:rPr>
        <w:t xml:space="preserve"> по</w:t>
      </w:r>
      <w:r>
        <w:rPr>
          <w:sz w:val="28"/>
          <w:szCs w:val="28"/>
          <w:lang w:val="uk-UA" w:eastAsia="uk-UA"/>
        </w:rPr>
        <w:t xml:space="preserve"> спеціально</w:t>
      </w:r>
      <w:r w:rsidR="00992A27">
        <w:rPr>
          <w:sz w:val="28"/>
          <w:szCs w:val="28"/>
          <w:lang w:val="uk-UA" w:eastAsia="uk-UA"/>
        </w:rPr>
        <w:t>му</w:t>
      </w:r>
      <w:r>
        <w:rPr>
          <w:sz w:val="28"/>
          <w:szCs w:val="28"/>
          <w:lang w:val="uk-UA" w:eastAsia="uk-UA"/>
        </w:rPr>
        <w:t xml:space="preserve"> фонду для </w:t>
      </w:r>
      <w:proofErr w:type="spellStart"/>
      <w:r w:rsidRPr="005363B9">
        <w:rPr>
          <w:sz w:val="28"/>
          <w:szCs w:val="28"/>
          <w:lang w:val="uk-UA" w:eastAsia="uk-UA"/>
        </w:rPr>
        <w:t>співфінансування</w:t>
      </w:r>
      <w:proofErr w:type="spellEnd"/>
      <w:r w:rsidRPr="005363B9">
        <w:rPr>
          <w:sz w:val="28"/>
          <w:szCs w:val="28"/>
          <w:lang w:val="uk-UA" w:eastAsia="uk-UA"/>
        </w:rPr>
        <w:t xml:space="preserve"> </w:t>
      </w:r>
      <w:proofErr w:type="spellStart"/>
      <w:r w:rsidRPr="005363B9">
        <w:rPr>
          <w:sz w:val="28"/>
          <w:szCs w:val="28"/>
          <w:lang w:val="uk-UA" w:eastAsia="uk-UA"/>
        </w:rPr>
        <w:t>проєкту</w:t>
      </w:r>
      <w:proofErr w:type="spellEnd"/>
      <w:r w:rsidRPr="005363B9">
        <w:rPr>
          <w:sz w:val="28"/>
          <w:szCs w:val="28"/>
          <w:lang w:val="uk-UA" w:eastAsia="uk-UA"/>
        </w:rPr>
        <w:t xml:space="preserve"> «Капітальний ремонт даху </w:t>
      </w:r>
      <w:proofErr w:type="spellStart"/>
      <w:r w:rsidRPr="005363B9">
        <w:rPr>
          <w:sz w:val="28"/>
          <w:szCs w:val="28"/>
          <w:lang w:val="uk-UA" w:eastAsia="uk-UA"/>
        </w:rPr>
        <w:t>літ.А</w:t>
      </w:r>
      <w:proofErr w:type="spellEnd"/>
      <w:r w:rsidRPr="005363B9">
        <w:rPr>
          <w:sz w:val="28"/>
          <w:szCs w:val="28"/>
          <w:lang w:val="uk-UA" w:eastAsia="uk-UA"/>
        </w:rPr>
        <w:t xml:space="preserve"> та утеплення фасадів з впровадженням енергозберігаючих заходів в </w:t>
      </w:r>
      <w:proofErr w:type="spellStart"/>
      <w:r w:rsidRPr="005363B9">
        <w:rPr>
          <w:sz w:val="28"/>
          <w:szCs w:val="28"/>
          <w:lang w:val="uk-UA" w:eastAsia="uk-UA"/>
        </w:rPr>
        <w:t>Новоселицькому</w:t>
      </w:r>
      <w:proofErr w:type="spellEnd"/>
      <w:r w:rsidRPr="005363B9">
        <w:rPr>
          <w:sz w:val="28"/>
          <w:szCs w:val="28"/>
          <w:lang w:val="uk-UA" w:eastAsia="uk-UA"/>
        </w:rPr>
        <w:t xml:space="preserve"> закладі загальної середньої освіти №3 І-ІІІ ступенів – опорному закладі </w:t>
      </w:r>
      <w:proofErr w:type="spellStart"/>
      <w:r w:rsidRPr="005363B9">
        <w:rPr>
          <w:sz w:val="28"/>
          <w:szCs w:val="28"/>
          <w:lang w:val="uk-UA" w:eastAsia="uk-UA"/>
        </w:rPr>
        <w:t>Новоселицької</w:t>
      </w:r>
      <w:proofErr w:type="spellEnd"/>
      <w:r w:rsidRPr="005363B9">
        <w:rPr>
          <w:sz w:val="28"/>
          <w:szCs w:val="28"/>
          <w:lang w:val="uk-UA" w:eastAsia="uk-UA"/>
        </w:rPr>
        <w:t xml:space="preserve"> міської ради Чернівецького району Чернівецької області за </w:t>
      </w:r>
      <w:proofErr w:type="spellStart"/>
      <w:r w:rsidRPr="005363B9">
        <w:rPr>
          <w:sz w:val="28"/>
          <w:szCs w:val="28"/>
          <w:lang w:val="uk-UA" w:eastAsia="uk-UA"/>
        </w:rPr>
        <w:t>адресою</w:t>
      </w:r>
      <w:proofErr w:type="spellEnd"/>
      <w:r w:rsidRPr="005363B9">
        <w:rPr>
          <w:sz w:val="28"/>
          <w:szCs w:val="28"/>
          <w:lang w:val="uk-UA" w:eastAsia="uk-UA"/>
        </w:rPr>
        <w:t xml:space="preserve"> місто Новоселиця, провулок Шкільний, будинок 5»</w:t>
      </w:r>
      <w:r>
        <w:rPr>
          <w:sz w:val="28"/>
          <w:szCs w:val="28"/>
          <w:lang w:val="uk-UA" w:eastAsia="uk-UA"/>
        </w:rPr>
        <w:t xml:space="preserve"> на суму 299 980,00</w:t>
      </w:r>
      <w:r w:rsidR="00C24C7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грн</w:t>
      </w:r>
      <w:r w:rsidR="00992A27">
        <w:rPr>
          <w:sz w:val="28"/>
          <w:szCs w:val="28"/>
          <w:lang w:val="uk-UA" w:eastAsia="uk-UA"/>
        </w:rPr>
        <w:t>;</w:t>
      </w:r>
    </w:p>
    <w:p w:rsidR="008C369B" w:rsidRDefault="008C369B" w:rsidP="008C369B">
      <w:pPr>
        <w:ind w:firstLine="702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1182 «</w:t>
      </w:r>
      <w:r w:rsidRPr="008C369B">
        <w:rPr>
          <w:b/>
          <w:sz w:val="28"/>
          <w:szCs w:val="28"/>
          <w:lang w:val="uk-UA"/>
        </w:rPr>
        <w:t>Виконання заходів, спрямованих на забезпечення якісної, сучасної та доступної загальної середньої освіти "Нова українська школа" за рахунок субвенції з державного бюджету місцевим бюджетам</w:t>
      </w:r>
      <w:r>
        <w:rPr>
          <w:b/>
          <w:sz w:val="28"/>
          <w:szCs w:val="28"/>
          <w:lang w:val="uk-UA"/>
        </w:rPr>
        <w:t>»:</w:t>
      </w:r>
      <w:r>
        <w:rPr>
          <w:sz w:val="28"/>
          <w:szCs w:val="28"/>
          <w:lang w:val="uk-UA"/>
        </w:rPr>
        <w:t xml:space="preserve"> за рахунок зменшення коштів за субвенцією з державного бюджету зменшити видатки по загальному фонду бюджету на проведення </w:t>
      </w:r>
      <w:proofErr w:type="spellStart"/>
      <w:r>
        <w:rPr>
          <w:sz w:val="28"/>
          <w:szCs w:val="28"/>
          <w:lang w:val="uk-UA"/>
        </w:rPr>
        <w:t>супервізії</w:t>
      </w:r>
      <w:proofErr w:type="spellEnd"/>
      <w:r>
        <w:rPr>
          <w:sz w:val="28"/>
          <w:szCs w:val="28"/>
          <w:lang w:val="uk-UA"/>
        </w:rPr>
        <w:t xml:space="preserve"> на суму </w:t>
      </w:r>
      <w:r w:rsidR="00642E02">
        <w:rPr>
          <w:sz w:val="28"/>
          <w:szCs w:val="28"/>
          <w:lang w:val="uk-UA"/>
        </w:rPr>
        <w:t>4 600,</w:t>
      </w:r>
      <w:r>
        <w:rPr>
          <w:sz w:val="28"/>
          <w:szCs w:val="28"/>
          <w:lang w:val="uk-UA"/>
        </w:rPr>
        <w:t xml:space="preserve"> грн;</w:t>
      </w:r>
    </w:p>
    <w:p w:rsidR="00814B30" w:rsidRPr="00BC6D00" w:rsidRDefault="00814B30" w:rsidP="00C24C79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BC6D00">
        <w:rPr>
          <w:b/>
          <w:sz w:val="28"/>
          <w:szCs w:val="28"/>
          <w:lang w:val="uk-UA" w:eastAsia="uk-UA"/>
        </w:rPr>
        <w:t>Окрім цього, з метою забезпечення належного функціонування   закладів освіти здійснити наступний перерозподіл бюджетних призначень, передбачених кошторисом на 2021 рік: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1) по КПКВК 0611010 «Надання дошкільної освіти»</w:t>
      </w:r>
      <w:r>
        <w:rPr>
          <w:sz w:val="28"/>
          <w:szCs w:val="28"/>
          <w:lang w:val="uk-UA" w:eastAsia="uk-UA"/>
        </w:rPr>
        <w:t>:</w:t>
      </w:r>
      <w:r w:rsidRPr="0068715B">
        <w:rPr>
          <w:sz w:val="28"/>
          <w:szCs w:val="28"/>
          <w:lang w:val="uk-UA" w:eastAsia="uk-UA"/>
        </w:rPr>
        <w:t xml:space="preserve"> 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збільшити видатки по КЕКВ 2220 «Медикаменти та перев`язувальні матеріали» у серпні на суму 11 500,00 грн за рахунок зменшення відповідних планових бюджетних асигнувань по цьому ж КЕКВ у листопаді на 500,00 грн та грудні на 11 000,00 грн;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2) по КПКВК 0611021«Надання загальної середньої освіти закладами загальної середньої освіти»</w:t>
      </w:r>
      <w:r>
        <w:rPr>
          <w:sz w:val="28"/>
          <w:szCs w:val="28"/>
          <w:lang w:val="uk-UA" w:eastAsia="uk-UA"/>
        </w:rPr>
        <w:t>:</w:t>
      </w:r>
      <w:r w:rsidRPr="0068715B">
        <w:rPr>
          <w:sz w:val="28"/>
          <w:szCs w:val="28"/>
          <w:lang w:val="uk-UA" w:eastAsia="uk-UA"/>
        </w:rPr>
        <w:t xml:space="preserve"> 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збільшити видатки по КЕКВ 2220 «Медикаменти та перев`язувальні матеріали» у серпні на суму 16 000,00 грн за рахунок зменшення відповідних планових бюджетних асигнувань по цьому ж КЕКВ у грудні на цю ж суму;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3) по КПКВК 0615031 «Утримання та навчально-тренувальна робота комунальних дитячо-юнацьких спортивних шкіл»</w:t>
      </w:r>
      <w:r>
        <w:rPr>
          <w:sz w:val="28"/>
          <w:szCs w:val="28"/>
          <w:lang w:val="uk-UA" w:eastAsia="uk-UA"/>
        </w:rPr>
        <w:t>:</w:t>
      </w:r>
      <w:r w:rsidRPr="0068715B">
        <w:rPr>
          <w:sz w:val="28"/>
          <w:szCs w:val="28"/>
          <w:lang w:val="uk-UA" w:eastAsia="uk-UA"/>
        </w:rPr>
        <w:t xml:space="preserve"> 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збільшити видатки по КЕКВ 2240 «Оплата послуг (крім комунальних)» на суму 10 000,00 грн;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4) по КПКВК 0611141 «Забезпечення діяльності інших закладів у сфері освіти»</w:t>
      </w:r>
      <w:r>
        <w:rPr>
          <w:sz w:val="28"/>
          <w:szCs w:val="28"/>
          <w:lang w:val="uk-UA" w:eastAsia="uk-UA"/>
        </w:rPr>
        <w:t>:</w:t>
      </w:r>
      <w:r w:rsidRPr="0068715B">
        <w:rPr>
          <w:sz w:val="28"/>
          <w:szCs w:val="28"/>
          <w:lang w:val="uk-UA" w:eastAsia="uk-UA"/>
        </w:rPr>
        <w:t xml:space="preserve"> </w:t>
      </w:r>
    </w:p>
    <w:p w:rsidR="0068715B" w:rsidRPr="0068715B" w:rsidRDefault="0068715B" w:rsidP="0068715B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lastRenderedPageBreak/>
        <w:t>збільшити видатки по КЕКВ 2282 «Окремі заходи по реалізації державних (регіональних) програм, не віднесені до заходів розвитку» на суму 700,00 грн;</w:t>
      </w:r>
    </w:p>
    <w:p w:rsidR="00814B30" w:rsidRDefault="0068715B" w:rsidP="00C24C79">
      <w:pPr>
        <w:ind w:firstLine="708"/>
        <w:jc w:val="both"/>
        <w:rPr>
          <w:sz w:val="28"/>
          <w:szCs w:val="28"/>
          <w:lang w:val="uk-UA" w:eastAsia="uk-UA"/>
        </w:rPr>
      </w:pPr>
      <w:r w:rsidRPr="0068715B">
        <w:rPr>
          <w:sz w:val="28"/>
          <w:szCs w:val="28"/>
          <w:lang w:val="uk-UA" w:eastAsia="uk-UA"/>
        </w:rPr>
        <w:t>зменшити видатки  по КЕКВ 2210 «Предмети, матеріали, обладнання та інвентар» на суму 10 700,00 грн.</w:t>
      </w:r>
    </w:p>
    <w:p w:rsidR="0097675A" w:rsidRDefault="0097675A" w:rsidP="00814B30">
      <w:pPr>
        <w:ind w:left="708"/>
        <w:jc w:val="both"/>
        <w:rPr>
          <w:sz w:val="28"/>
          <w:szCs w:val="28"/>
          <w:lang w:val="uk-UA" w:eastAsia="uk-UA"/>
        </w:rPr>
      </w:pPr>
    </w:p>
    <w:p w:rsidR="00EC5FE5" w:rsidRDefault="00EC5FE5" w:rsidP="0097675A">
      <w:pPr>
        <w:ind w:left="708" w:firstLine="708"/>
        <w:jc w:val="center"/>
        <w:rPr>
          <w:b/>
          <w:sz w:val="28"/>
          <w:szCs w:val="28"/>
          <w:lang w:val="uk-UA"/>
        </w:rPr>
      </w:pPr>
    </w:p>
    <w:p w:rsidR="00EC5FE5" w:rsidRDefault="00EC5FE5" w:rsidP="0097675A">
      <w:pPr>
        <w:ind w:left="708" w:firstLine="708"/>
        <w:jc w:val="center"/>
        <w:rPr>
          <w:b/>
          <w:sz w:val="28"/>
          <w:szCs w:val="28"/>
          <w:lang w:val="uk-UA"/>
        </w:rPr>
      </w:pPr>
    </w:p>
    <w:p w:rsidR="00EC5FE5" w:rsidRDefault="00EC5FE5" w:rsidP="0097675A">
      <w:pPr>
        <w:ind w:left="708" w:firstLine="708"/>
        <w:jc w:val="center"/>
        <w:rPr>
          <w:b/>
          <w:sz w:val="28"/>
          <w:szCs w:val="28"/>
          <w:lang w:val="uk-UA"/>
        </w:rPr>
      </w:pPr>
    </w:p>
    <w:p w:rsidR="0097675A" w:rsidRDefault="0097675A" w:rsidP="00EC5FE5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37.</w:t>
      </w:r>
      <w:r w:rsidR="00992A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ФІНАНСОВИЙ ВІДДІЛ</w:t>
      </w:r>
    </w:p>
    <w:p w:rsidR="0097675A" w:rsidRDefault="0097675A" w:rsidP="007B3E0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A62444" w:rsidRDefault="00123F0A" w:rsidP="007B3E08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ab/>
      </w:r>
      <w:r w:rsidR="00A62444" w:rsidRPr="00A62444">
        <w:rPr>
          <w:b/>
          <w:sz w:val="28"/>
          <w:szCs w:val="28"/>
          <w:lang w:val="uk-UA" w:eastAsia="uk-UA"/>
        </w:rPr>
        <w:t xml:space="preserve">9480 «Субвенція з місцевого бюджету на реалізацію заходів, спрямованих на розвиток системи охорони здоров`я у сільській місцевості за рахунок відповідної субвенції з державного бюджету»: </w:t>
      </w:r>
      <w:r w:rsidR="00A62444" w:rsidRPr="00A62444">
        <w:rPr>
          <w:sz w:val="28"/>
          <w:szCs w:val="28"/>
          <w:lang w:val="uk-UA" w:eastAsia="uk-UA"/>
        </w:rPr>
        <w:t>направити залишок коштів загального фонду субвенції у сумі 95 868,26 грн та спеціального фонду у сумі 787216,45 грн до обласного бюджету.</w:t>
      </w:r>
    </w:p>
    <w:p w:rsidR="007B3E08" w:rsidRDefault="007B3E08" w:rsidP="00A6244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977</w:t>
      </w:r>
      <w:r w:rsidR="00123F0A">
        <w:rPr>
          <w:b/>
          <w:sz w:val="28"/>
          <w:szCs w:val="28"/>
          <w:lang w:val="uk-UA" w:eastAsia="uk-UA"/>
        </w:rPr>
        <w:t>0</w:t>
      </w:r>
      <w:r w:rsidR="00167ED7">
        <w:rPr>
          <w:b/>
          <w:sz w:val="28"/>
          <w:szCs w:val="28"/>
          <w:lang w:val="uk-UA" w:eastAsia="uk-UA"/>
        </w:rPr>
        <w:t xml:space="preserve"> «</w:t>
      </w:r>
      <w:r w:rsidRPr="007B3E08">
        <w:rPr>
          <w:b/>
          <w:sz w:val="28"/>
          <w:szCs w:val="28"/>
          <w:lang w:val="uk-UA" w:eastAsia="uk-UA"/>
        </w:rPr>
        <w:t>Інші субвенції з місцевого бюджету»:</w:t>
      </w:r>
      <w:r w:rsidR="00992A27" w:rsidRPr="00992A27">
        <w:rPr>
          <w:b/>
          <w:sz w:val="28"/>
          <w:szCs w:val="28"/>
          <w:lang w:val="uk-UA" w:eastAsia="uk-UA"/>
        </w:rPr>
        <w:t xml:space="preserve"> </w:t>
      </w:r>
      <w:r w:rsidR="00992A27" w:rsidRPr="00992A27">
        <w:rPr>
          <w:sz w:val="28"/>
          <w:szCs w:val="28"/>
          <w:lang w:val="uk-UA" w:eastAsia="uk-UA"/>
        </w:rPr>
        <w:t xml:space="preserve">за рахунок перерозподілу бюджетних призначень </w:t>
      </w:r>
      <w:r w:rsidRPr="007B3E08">
        <w:rPr>
          <w:sz w:val="28"/>
          <w:szCs w:val="28"/>
          <w:lang w:val="uk-UA" w:eastAsia="uk-UA"/>
        </w:rPr>
        <w:t xml:space="preserve">збільшити видатки на суму </w:t>
      </w:r>
      <w:r>
        <w:rPr>
          <w:sz w:val="28"/>
          <w:szCs w:val="28"/>
          <w:lang w:val="uk-UA" w:eastAsia="uk-UA"/>
        </w:rPr>
        <w:t>95</w:t>
      </w:r>
      <w:r w:rsidRPr="007B3E08">
        <w:rPr>
          <w:sz w:val="28"/>
          <w:szCs w:val="28"/>
          <w:lang w:val="uk-UA" w:eastAsia="uk-UA"/>
        </w:rPr>
        <w:t> 000,00 грн  (субвенція Чернівецькому обласному бюджету</w:t>
      </w:r>
      <w:r w:rsidRPr="007B3E08">
        <w:rPr>
          <w:lang w:val="uk-UA"/>
        </w:rPr>
        <w:t xml:space="preserve"> </w:t>
      </w:r>
      <w:r w:rsidRPr="007B3E08">
        <w:rPr>
          <w:sz w:val="28"/>
          <w:szCs w:val="28"/>
          <w:lang w:val="uk-UA" w:eastAsia="uk-UA"/>
        </w:rPr>
        <w:t xml:space="preserve">на забезпечення </w:t>
      </w:r>
      <w:proofErr w:type="spellStart"/>
      <w:r w:rsidRPr="007B3E08">
        <w:rPr>
          <w:sz w:val="28"/>
          <w:szCs w:val="28"/>
          <w:lang w:val="uk-UA" w:eastAsia="uk-UA"/>
        </w:rPr>
        <w:t>співфінансування</w:t>
      </w:r>
      <w:proofErr w:type="spellEnd"/>
      <w:r w:rsidRPr="007B3E08">
        <w:rPr>
          <w:sz w:val="28"/>
          <w:szCs w:val="28"/>
          <w:lang w:val="uk-UA" w:eastAsia="uk-UA"/>
        </w:rPr>
        <w:t xml:space="preserve"> придбання ноутбуків для педагогічних працівників</w:t>
      </w:r>
      <w:r w:rsidR="00992A27" w:rsidRPr="00992A27">
        <w:rPr>
          <w:color w:val="000000"/>
          <w:sz w:val="28"/>
          <w:szCs w:val="28"/>
          <w:lang w:val="uk-UA"/>
        </w:rPr>
        <w:t xml:space="preserve"> </w:t>
      </w:r>
      <w:r w:rsidR="00992A27" w:rsidRPr="00992A27">
        <w:rPr>
          <w:rStyle w:val="docdata"/>
          <w:color w:val="000000"/>
          <w:sz w:val="28"/>
          <w:szCs w:val="28"/>
          <w:lang w:val="uk-UA"/>
        </w:rPr>
        <w:t xml:space="preserve">комунальних закладів загальної середньої освіти </w:t>
      </w:r>
      <w:proofErr w:type="spellStart"/>
      <w:r w:rsidR="00992A27" w:rsidRPr="00992A27">
        <w:rPr>
          <w:color w:val="000000"/>
          <w:sz w:val="28"/>
          <w:szCs w:val="28"/>
          <w:lang w:val="uk-UA"/>
        </w:rPr>
        <w:t>Новоселицької</w:t>
      </w:r>
      <w:proofErr w:type="spellEnd"/>
      <w:r w:rsidR="00992A27" w:rsidRPr="00992A27">
        <w:rPr>
          <w:color w:val="000000"/>
          <w:sz w:val="28"/>
          <w:szCs w:val="28"/>
          <w:lang w:val="uk-UA"/>
        </w:rPr>
        <w:t xml:space="preserve"> ТГ та їх філій для організації дистанційного навчання, інших форм здобуття загальної середньої освіти з використанням технологій дистанційного навчання</w:t>
      </w:r>
      <w:r w:rsidRPr="007B3E08">
        <w:rPr>
          <w:sz w:val="28"/>
          <w:szCs w:val="28"/>
          <w:lang w:val="uk-UA" w:eastAsia="uk-UA"/>
        </w:rPr>
        <w:t>)</w:t>
      </w:r>
      <w:r w:rsidR="003E5883">
        <w:rPr>
          <w:sz w:val="28"/>
          <w:szCs w:val="28"/>
          <w:lang w:val="uk-UA" w:eastAsia="uk-UA"/>
        </w:rPr>
        <w:t>;</w:t>
      </w:r>
    </w:p>
    <w:p w:rsidR="003E5883" w:rsidRPr="003E5883" w:rsidRDefault="003E5883" w:rsidP="00A62444">
      <w:pPr>
        <w:ind w:firstLine="708"/>
        <w:jc w:val="both"/>
        <w:rPr>
          <w:sz w:val="28"/>
          <w:szCs w:val="28"/>
          <w:lang w:val="uk-UA" w:eastAsia="uk-UA"/>
        </w:rPr>
      </w:pPr>
      <w:r w:rsidRPr="003E5883">
        <w:rPr>
          <w:b/>
          <w:sz w:val="28"/>
          <w:szCs w:val="28"/>
          <w:lang w:val="uk-UA" w:eastAsia="uk-UA"/>
        </w:rPr>
        <w:t>9800 «Субвенція з місцевого бюджету державному бюджету на виконання програм соціально-економічного розвитку регіонів»</w:t>
      </w:r>
      <w:r>
        <w:rPr>
          <w:b/>
          <w:sz w:val="28"/>
          <w:szCs w:val="28"/>
          <w:lang w:val="uk-UA" w:eastAsia="uk-UA"/>
        </w:rPr>
        <w:t xml:space="preserve">: </w:t>
      </w:r>
      <w:r>
        <w:rPr>
          <w:sz w:val="28"/>
          <w:szCs w:val="28"/>
          <w:lang w:val="uk-UA" w:eastAsia="uk-UA"/>
        </w:rPr>
        <w:t xml:space="preserve">за рахунок перевиконання дохідної частини бюджету збільшити фінансування </w:t>
      </w:r>
      <w:r w:rsidRPr="003E5883">
        <w:rPr>
          <w:sz w:val="28"/>
          <w:szCs w:val="28"/>
          <w:lang w:val="uk-UA" w:eastAsia="uk-UA"/>
        </w:rPr>
        <w:t xml:space="preserve">Програми безпеки </w:t>
      </w:r>
      <w:proofErr w:type="spellStart"/>
      <w:r w:rsidRPr="003E5883">
        <w:rPr>
          <w:sz w:val="28"/>
          <w:szCs w:val="28"/>
          <w:lang w:val="uk-UA" w:eastAsia="uk-UA"/>
        </w:rPr>
        <w:t>Новоселицької</w:t>
      </w:r>
      <w:proofErr w:type="spellEnd"/>
      <w:r w:rsidRPr="003E5883">
        <w:rPr>
          <w:sz w:val="28"/>
          <w:szCs w:val="28"/>
          <w:lang w:val="uk-UA" w:eastAsia="uk-UA"/>
        </w:rPr>
        <w:t xml:space="preserve"> міської ради на 2021-2023 роки</w:t>
      </w:r>
      <w:r>
        <w:rPr>
          <w:sz w:val="28"/>
          <w:szCs w:val="28"/>
          <w:lang w:val="uk-UA" w:eastAsia="uk-UA"/>
        </w:rPr>
        <w:t xml:space="preserve"> для проведення п</w:t>
      </w:r>
      <w:r w:rsidRPr="003E5883">
        <w:rPr>
          <w:sz w:val="28"/>
          <w:szCs w:val="28"/>
          <w:lang w:val="uk-UA" w:eastAsia="uk-UA"/>
        </w:rPr>
        <w:t>оточн</w:t>
      </w:r>
      <w:r>
        <w:rPr>
          <w:sz w:val="28"/>
          <w:szCs w:val="28"/>
          <w:lang w:val="uk-UA" w:eastAsia="uk-UA"/>
        </w:rPr>
        <w:t>ого</w:t>
      </w:r>
      <w:r w:rsidRPr="003E5883">
        <w:rPr>
          <w:sz w:val="28"/>
          <w:szCs w:val="28"/>
          <w:lang w:val="uk-UA" w:eastAsia="uk-UA"/>
        </w:rPr>
        <w:t xml:space="preserve"> ремонт</w:t>
      </w:r>
      <w:r>
        <w:rPr>
          <w:sz w:val="28"/>
          <w:szCs w:val="28"/>
          <w:lang w:val="uk-UA" w:eastAsia="uk-UA"/>
        </w:rPr>
        <w:t>у</w:t>
      </w:r>
      <w:r w:rsidRPr="003E5883">
        <w:rPr>
          <w:sz w:val="28"/>
          <w:szCs w:val="28"/>
          <w:lang w:val="uk-UA" w:eastAsia="uk-UA"/>
        </w:rPr>
        <w:t xml:space="preserve"> приміщень відділення поліції №6 (</w:t>
      </w:r>
      <w:proofErr w:type="spellStart"/>
      <w:r w:rsidRPr="003E5883">
        <w:rPr>
          <w:sz w:val="28"/>
          <w:szCs w:val="28"/>
          <w:lang w:val="uk-UA" w:eastAsia="uk-UA"/>
        </w:rPr>
        <w:t>м.Новоселиця</w:t>
      </w:r>
      <w:proofErr w:type="spellEnd"/>
      <w:r w:rsidRPr="003E5883">
        <w:rPr>
          <w:sz w:val="28"/>
          <w:szCs w:val="28"/>
          <w:lang w:val="uk-UA" w:eastAsia="uk-UA"/>
        </w:rPr>
        <w:t xml:space="preserve">) Чернівецького районного управління поліції </w:t>
      </w:r>
      <w:r>
        <w:rPr>
          <w:sz w:val="28"/>
          <w:szCs w:val="28"/>
          <w:lang w:val="uk-UA" w:eastAsia="uk-UA"/>
        </w:rPr>
        <w:t xml:space="preserve">на суму </w:t>
      </w:r>
      <w:r w:rsidRPr="003E5883">
        <w:rPr>
          <w:sz w:val="28"/>
          <w:szCs w:val="28"/>
          <w:lang w:val="uk-UA" w:eastAsia="uk-UA"/>
        </w:rPr>
        <w:t>700 000,00 грн</w:t>
      </w:r>
      <w:r>
        <w:rPr>
          <w:sz w:val="28"/>
          <w:szCs w:val="28"/>
          <w:lang w:val="uk-UA" w:eastAsia="uk-UA"/>
        </w:rPr>
        <w:t xml:space="preserve"> та п</w:t>
      </w:r>
      <w:r w:rsidRPr="003E5883">
        <w:rPr>
          <w:sz w:val="28"/>
          <w:szCs w:val="28"/>
          <w:lang w:val="uk-UA" w:eastAsia="uk-UA"/>
        </w:rPr>
        <w:t xml:space="preserve">ридбання службового автотранспорту </w:t>
      </w:r>
      <w:r>
        <w:rPr>
          <w:sz w:val="28"/>
          <w:szCs w:val="28"/>
          <w:lang w:val="uk-UA" w:eastAsia="uk-UA"/>
        </w:rPr>
        <w:t>на суму</w:t>
      </w:r>
      <w:r w:rsidRPr="003E5883">
        <w:rPr>
          <w:sz w:val="28"/>
          <w:szCs w:val="28"/>
          <w:lang w:val="uk-UA" w:eastAsia="uk-UA"/>
        </w:rPr>
        <w:t xml:space="preserve"> 232 000,00 грн.    </w:t>
      </w:r>
    </w:p>
    <w:p w:rsidR="00631035" w:rsidRPr="00C40535" w:rsidRDefault="00992A27" w:rsidP="0068291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4D6D06" w:rsidRPr="00C40535" w:rsidRDefault="0060789C" w:rsidP="00135521">
      <w:pPr>
        <w:pStyle w:val="a4"/>
        <w:jc w:val="both"/>
        <w:rPr>
          <w:b/>
          <w:sz w:val="28"/>
          <w:szCs w:val="28"/>
          <w:lang w:val="uk-UA"/>
        </w:rPr>
      </w:pPr>
      <w:r w:rsidRPr="00C40535">
        <w:rPr>
          <w:b/>
          <w:sz w:val="28"/>
          <w:szCs w:val="28"/>
          <w:lang w:val="uk-UA"/>
        </w:rPr>
        <w:t>Начальник</w:t>
      </w:r>
      <w:r w:rsidR="00AD5935" w:rsidRPr="00C40535">
        <w:rPr>
          <w:b/>
          <w:sz w:val="28"/>
          <w:szCs w:val="28"/>
          <w:lang w:val="uk-UA"/>
        </w:rPr>
        <w:t xml:space="preserve">  </w:t>
      </w:r>
      <w:r w:rsidRPr="00C40535">
        <w:rPr>
          <w:b/>
          <w:sz w:val="28"/>
          <w:szCs w:val="28"/>
          <w:lang w:val="uk-UA"/>
        </w:rPr>
        <w:t>фінансового</w:t>
      </w:r>
      <w:r w:rsidR="00AD5935" w:rsidRPr="00C40535">
        <w:rPr>
          <w:b/>
          <w:sz w:val="28"/>
          <w:szCs w:val="28"/>
          <w:lang w:val="uk-UA"/>
        </w:rPr>
        <w:t xml:space="preserve"> </w:t>
      </w:r>
      <w:r w:rsidR="00D926DE" w:rsidRPr="00C40535">
        <w:rPr>
          <w:b/>
          <w:sz w:val="28"/>
          <w:szCs w:val="28"/>
          <w:lang w:val="uk-UA"/>
        </w:rPr>
        <w:t>відділу</w:t>
      </w:r>
      <w:r w:rsidR="00E0275A" w:rsidRPr="00C40535">
        <w:rPr>
          <w:b/>
          <w:sz w:val="28"/>
          <w:szCs w:val="28"/>
          <w:lang w:val="uk-UA"/>
        </w:rPr>
        <w:t xml:space="preserve">       </w:t>
      </w:r>
      <w:r w:rsidR="00D926DE" w:rsidRPr="00C40535">
        <w:rPr>
          <w:b/>
          <w:sz w:val="28"/>
          <w:szCs w:val="28"/>
          <w:lang w:val="uk-UA"/>
        </w:rPr>
        <w:t xml:space="preserve">             </w:t>
      </w:r>
      <w:r w:rsidR="00AD5935" w:rsidRPr="00C40535">
        <w:rPr>
          <w:b/>
          <w:sz w:val="28"/>
          <w:szCs w:val="28"/>
          <w:lang w:val="uk-UA"/>
        </w:rPr>
        <w:t xml:space="preserve">          </w:t>
      </w:r>
      <w:r w:rsidR="00AD361B" w:rsidRPr="00C40535">
        <w:rPr>
          <w:b/>
          <w:sz w:val="28"/>
          <w:szCs w:val="28"/>
          <w:lang w:val="uk-UA"/>
        </w:rPr>
        <w:t xml:space="preserve">               </w:t>
      </w:r>
      <w:r w:rsidR="004D6D06" w:rsidRPr="00C40535">
        <w:rPr>
          <w:b/>
          <w:sz w:val="28"/>
          <w:szCs w:val="28"/>
          <w:lang w:val="uk-UA"/>
        </w:rPr>
        <w:t>Наталія КІЦАК</w:t>
      </w:r>
    </w:p>
    <w:p w:rsidR="004D6D06" w:rsidRDefault="0082399D" w:rsidP="00135521">
      <w:pPr>
        <w:pStyle w:val="a4"/>
        <w:jc w:val="both"/>
        <w:rPr>
          <w:b/>
          <w:sz w:val="28"/>
          <w:szCs w:val="28"/>
          <w:lang w:val="uk-UA"/>
        </w:rPr>
      </w:pPr>
      <w:r w:rsidRPr="00C40535">
        <w:rPr>
          <w:b/>
          <w:sz w:val="28"/>
          <w:szCs w:val="28"/>
          <w:lang w:val="uk-UA"/>
        </w:rPr>
        <w:t xml:space="preserve"> </w:t>
      </w:r>
    </w:p>
    <w:p w:rsidR="001B7914" w:rsidRDefault="001B7914" w:rsidP="00135521">
      <w:pPr>
        <w:pStyle w:val="a4"/>
        <w:jc w:val="both"/>
        <w:rPr>
          <w:b/>
          <w:sz w:val="28"/>
          <w:szCs w:val="28"/>
          <w:lang w:val="uk-UA"/>
        </w:rPr>
      </w:pPr>
    </w:p>
    <w:p w:rsidR="001B7914" w:rsidRPr="00535D84" w:rsidRDefault="001B7914" w:rsidP="00135521">
      <w:pPr>
        <w:pStyle w:val="a4"/>
        <w:jc w:val="both"/>
        <w:rPr>
          <w:b/>
          <w:sz w:val="28"/>
          <w:szCs w:val="28"/>
          <w:lang w:val="uk-UA"/>
        </w:rPr>
      </w:pPr>
    </w:p>
    <w:p w:rsidR="0075577D" w:rsidRPr="00C40535" w:rsidRDefault="0075577D" w:rsidP="00135521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5577D" w:rsidRPr="0060789C" w:rsidRDefault="0075577D" w:rsidP="00135521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5577D" w:rsidRPr="00DC2F0F" w:rsidRDefault="0075577D" w:rsidP="00135521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75577D" w:rsidRPr="00DC2F0F" w:rsidRDefault="0075577D" w:rsidP="00135521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75577D" w:rsidRPr="00AD361B" w:rsidRDefault="0075577D" w:rsidP="00CA3DEF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75577D" w:rsidRPr="00AD361B" w:rsidRDefault="0075577D" w:rsidP="00CA3DEF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E309AE" w:rsidRPr="00AD361B" w:rsidRDefault="00E309AE" w:rsidP="00CA3DEF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7B2D0A" w:rsidRPr="00AD361B" w:rsidRDefault="00E72A0E" w:rsidP="00CA3DEF">
      <w:pPr>
        <w:pStyle w:val="a4"/>
        <w:tabs>
          <w:tab w:val="left" w:pos="284"/>
        </w:tabs>
        <w:jc w:val="both"/>
        <w:rPr>
          <w:sz w:val="16"/>
          <w:szCs w:val="16"/>
          <w:lang w:val="uk-UA"/>
        </w:rPr>
      </w:pPr>
      <w:r w:rsidRPr="00AD361B">
        <w:rPr>
          <w:sz w:val="16"/>
          <w:szCs w:val="16"/>
          <w:lang w:val="uk-UA"/>
        </w:rPr>
        <w:tab/>
      </w:r>
    </w:p>
    <w:p w:rsidR="000B796C" w:rsidRPr="00AD361B" w:rsidRDefault="007B7A3E" w:rsidP="00160DDF">
      <w:pPr>
        <w:tabs>
          <w:tab w:val="left" w:pos="284"/>
        </w:tabs>
        <w:jc w:val="both"/>
        <w:rPr>
          <w:sz w:val="16"/>
          <w:szCs w:val="16"/>
          <w:lang w:val="uk-UA"/>
        </w:rPr>
      </w:pPr>
      <w:r w:rsidRPr="00AD361B">
        <w:rPr>
          <w:sz w:val="16"/>
          <w:szCs w:val="16"/>
          <w:lang w:val="uk-UA"/>
        </w:rPr>
        <w:tab/>
      </w:r>
      <w:r w:rsidRPr="00AD361B">
        <w:rPr>
          <w:sz w:val="16"/>
          <w:szCs w:val="16"/>
          <w:lang w:val="uk-UA"/>
        </w:rPr>
        <w:tab/>
      </w:r>
      <w:r w:rsidR="000B796C" w:rsidRPr="00AD361B">
        <w:rPr>
          <w:sz w:val="16"/>
          <w:szCs w:val="16"/>
          <w:lang w:val="uk-UA"/>
        </w:rPr>
        <w:tab/>
      </w:r>
    </w:p>
    <w:p w:rsidR="000B796C" w:rsidRPr="00AD361B" w:rsidRDefault="000B796C" w:rsidP="00160DDF">
      <w:pPr>
        <w:tabs>
          <w:tab w:val="left" w:pos="284"/>
        </w:tabs>
        <w:jc w:val="both"/>
        <w:rPr>
          <w:b/>
          <w:sz w:val="16"/>
          <w:szCs w:val="16"/>
          <w:lang w:val="uk-UA"/>
        </w:rPr>
      </w:pPr>
    </w:p>
    <w:p w:rsidR="000B796C" w:rsidRPr="00AD361B" w:rsidRDefault="000B796C" w:rsidP="00160DDF">
      <w:pPr>
        <w:jc w:val="both"/>
        <w:rPr>
          <w:sz w:val="16"/>
          <w:szCs w:val="16"/>
          <w:lang w:val="uk-UA"/>
        </w:rPr>
      </w:pPr>
    </w:p>
    <w:sectPr w:rsidR="000B796C" w:rsidRPr="00AD361B" w:rsidSect="00EC5FE5">
      <w:pgSz w:w="11907" w:h="16840" w:code="9"/>
      <w:pgMar w:top="709" w:right="567" w:bottom="709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BDC"/>
    <w:multiLevelType w:val="hybridMultilevel"/>
    <w:tmpl w:val="A2AE8EBA"/>
    <w:lvl w:ilvl="0" w:tplc="72C0B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512C66"/>
    <w:multiLevelType w:val="hybridMultilevel"/>
    <w:tmpl w:val="4F0E54EE"/>
    <w:lvl w:ilvl="0" w:tplc="8E1C44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331E469C"/>
    <w:multiLevelType w:val="hybridMultilevel"/>
    <w:tmpl w:val="C3FC1CAA"/>
    <w:lvl w:ilvl="0" w:tplc="DC287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282EDE"/>
    <w:multiLevelType w:val="hybridMultilevel"/>
    <w:tmpl w:val="020CC48A"/>
    <w:lvl w:ilvl="0" w:tplc="739481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13574"/>
    <w:multiLevelType w:val="hybridMultilevel"/>
    <w:tmpl w:val="B3B4A6CA"/>
    <w:lvl w:ilvl="0" w:tplc="37400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9" w15:restartNumberingAfterBreak="0">
    <w:nsid w:val="5338585E"/>
    <w:multiLevelType w:val="hybridMultilevel"/>
    <w:tmpl w:val="2532612C"/>
    <w:lvl w:ilvl="0" w:tplc="E05827BE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725B5"/>
    <w:multiLevelType w:val="hybridMultilevel"/>
    <w:tmpl w:val="66EA876E"/>
    <w:lvl w:ilvl="0" w:tplc="1526C3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C6C33"/>
    <w:multiLevelType w:val="hybridMultilevel"/>
    <w:tmpl w:val="80B41F5C"/>
    <w:lvl w:ilvl="0" w:tplc="CDB8AA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0006AD"/>
    <w:rsid w:val="0000138A"/>
    <w:rsid w:val="000021E6"/>
    <w:rsid w:val="00007D95"/>
    <w:rsid w:val="000124CD"/>
    <w:rsid w:val="0001369A"/>
    <w:rsid w:val="00013B50"/>
    <w:rsid w:val="000153ED"/>
    <w:rsid w:val="00016452"/>
    <w:rsid w:val="00022A83"/>
    <w:rsid w:val="0002342C"/>
    <w:rsid w:val="0002356F"/>
    <w:rsid w:val="0002484C"/>
    <w:rsid w:val="00026E3D"/>
    <w:rsid w:val="00027CC3"/>
    <w:rsid w:val="00033239"/>
    <w:rsid w:val="0003544A"/>
    <w:rsid w:val="00035708"/>
    <w:rsid w:val="000377CB"/>
    <w:rsid w:val="00042443"/>
    <w:rsid w:val="00042D07"/>
    <w:rsid w:val="000440F5"/>
    <w:rsid w:val="000459F3"/>
    <w:rsid w:val="00045DE0"/>
    <w:rsid w:val="000465E4"/>
    <w:rsid w:val="00046E57"/>
    <w:rsid w:val="000475C0"/>
    <w:rsid w:val="000505B6"/>
    <w:rsid w:val="000529E8"/>
    <w:rsid w:val="00054410"/>
    <w:rsid w:val="00055618"/>
    <w:rsid w:val="00060E4B"/>
    <w:rsid w:val="00067537"/>
    <w:rsid w:val="00070B67"/>
    <w:rsid w:val="00070EC8"/>
    <w:rsid w:val="0007121D"/>
    <w:rsid w:val="00071595"/>
    <w:rsid w:val="0007407C"/>
    <w:rsid w:val="00074A2B"/>
    <w:rsid w:val="0007617C"/>
    <w:rsid w:val="0007680B"/>
    <w:rsid w:val="0007799D"/>
    <w:rsid w:val="00086ACF"/>
    <w:rsid w:val="00086D2A"/>
    <w:rsid w:val="00090F8E"/>
    <w:rsid w:val="00091B44"/>
    <w:rsid w:val="000921D3"/>
    <w:rsid w:val="00092980"/>
    <w:rsid w:val="00093BD2"/>
    <w:rsid w:val="00093FDE"/>
    <w:rsid w:val="00094285"/>
    <w:rsid w:val="0009460E"/>
    <w:rsid w:val="00097046"/>
    <w:rsid w:val="000A26A2"/>
    <w:rsid w:val="000A5E48"/>
    <w:rsid w:val="000A61A3"/>
    <w:rsid w:val="000B4D54"/>
    <w:rsid w:val="000B796C"/>
    <w:rsid w:val="000C103C"/>
    <w:rsid w:val="000C2C38"/>
    <w:rsid w:val="000C401C"/>
    <w:rsid w:val="000C5455"/>
    <w:rsid w:val="000D039F"/>
    <w:rsid w:val="000D0BAD"/>
    <w:rsid w:val="000D1B45"/>
    <w:rsid w:val="000D3BE6"/>
    <w:rsid w:val="000D41EC"/>
    <w:rsid w:val="000D6A17"/>
    <w:rsid w:val="000D6D67"/>
    <w:rsid w:val="000D7869"/>
    <w:rsid w:val="000E2755"/>
    <w:rsid w:val="000E401A"/>
    <w:rsid w:val="000F1131"/>
    <w:rsid w:val="000F2E1B"/>
    <w:rsid w:val="000F2E88"/>
    <w:rsid w:val="000F3849"/>
    <w:rsid w:val="000F4663"/>
    <w:rsid w:val="000F5024"/>
    <w:rsid w:val="000F7074"/>
    <w:rsid w:val="000F79D7"/>
    <w:rsid w:val="001035C8"/>
    <w:rsid w:val="00104850"/>
    <w:rsid w:val="00106729"/>
    <w:rsid w:val="00107A12"/>
    <w:rsid w:val="00110297"/>
    <w:rsid w:val="00110E52"/>
    <w:rsid w:val="001122E2"/>
    <w:rsid w:val="00116418"/>
    <w:rsid w:val="00116E11"/>
    <w:rsid w:val="00120022"/>
    <w:rsid w:val="00121387"/>
    <w:rsid w:val="00121B18"/>
    <w:rsid w:val="00123102"/>
    <w:rsid w:val="00123F0A"/>
    <w:rsid w:val="00127276"/>
    <w:rsid w:val="001276CE"/>
    <w:rsid w:val="00131056"/>
    <w:rsid w:val="00131F0B"/>
    <w:rsid w:val="001349E2"/>
    <w:rsid w:val="001353FF"/>
    <w:rsid w:val="00135521"/>
    <w:rsid w:val="00136722"/>
    <w:rsid w:val="0014287E"/>
    <w:rsid w:val="00142F7B"/>
    <w:rsid w:val="001444A4"/>
    <w:rsid w:val="00144865"/>
    <w:rsid w:val="00144EC0"/>
    <w:rsid w:val="00145B18"/>
    <w:rsid w:val="0014648D"/>
    <w:rsid w:val="00147083"/>
    <w:rsid w:val="001471E5"/>
    <w:rsid w:val="00147A77"/>
    <w:rsid w:val="00147AAA"/>
    <w:rsid w:val="001536E8"/>
    <w:rsid w:val="0015700C"/>
    <w:rsid w:val="00157F0D"/>
    <w:rsid w:val="00160322"/>
    <w:rsid w:val="0016043F"/>
    <w:rsid w:val="00160944"/>
    <w:rsid w:val="00160DBC"/>
    <w:rsid w:val="00160DDF"/>
    <w:rsid w:val="00160EA9"/>
    <w:rsid w:val="0016122F"/>
    <w:rsid w:val="00161C7E"/>
    <w:rsid w:val="00163D77"/>
    <w:rsid w:val="00164A4D"/>
    <w:rsid w:val="001661E1"/>
    <w:rsid w:val="00166411"/>
    <w:rsid w:val="001664D3"/>
    <w:rsid w:val="00167ED7"/>
    <w:rsid w:val="00171556"/>
    <w:rsid w:val="001732E3"/>
    <w:rsid w:val="0017615D"/>
    <w:rsid w:val="00176B88"/>
    <w:rsid w:val="00177684"/>
    <w:rsid w:val="00177DEE"/>
    <w:rsid w:val="00180CF8"/>
    <w:rsid w:val="00181291"/>
    <w:rsid w:val="001834AF"/>
    <w:rsid w:val="001837CF"/>
    <w:rsid w:val="00185038"/>
    <w:rsid w:val="00185309"/>
    <w:rsid w:val="0018640B"/>
    <w:rsid w:val="0018725E"/>
    <w:rsid w:val="00187AFA"/>
    <w:rsid w:val="00187CDB"/>
    <w:rsid w:val="00187E7B"/>
    <w:rsid w:val="00190844"/>
    <w:rsid w:val="001925CA"/>
    <w:rsid w:val="00192D01"/>
    <w:rsid w:val="001943BD"/>
    <w:rsid w:val="00196E14"/>
    <w:rsid w:val="001A1021"/>
    <w:rsid w:val="001A166D"/>
    <w:rsid w:val="001A491A"/>
    <w:rsid w:val="001A550B"/>
    <w:rsid w:val="001A64E1"/>
    <w:rsid w:val="001A663C"/>
    <w:rsid w:val="001A7FBB"/>
    <w:rsid w:val="001B3816"/>
    <w:rsid w:val="001B7914"/>
    <w:rsid w:val="001B7A53"/>
    <w:rsid w:val="001C1AE8"/>
    <w:rsid w:val="001C1BBC"/>
    <w:rsid w:val="001C3483"/>
    <w:rsid w:val="001D0C8F"/>
    <w:rsid w:val="001D3092"/>
    <w:rsid w:val="001D6793"/>
    <w:rsid w:val="001D6B5B"/>
    <w:rsid w:val="001D71AA"/>
    <w:rsid w:val="001E1CD2"/>
    <w:rsid w:val="001E2A33"/>
    <w:rsid w:val="001E342D"/>
    <w:rsid w:val="001E3B68"/>
    <w:rsid w:val="001E6461"/>
    <w:rsid w:val="001E7CED"/>
    <w:rsid w:val="001E7D7B"/>
    <w:rsid w:val="001F2C25"/>
    <w:rsid w:val="001F68F7"/>
    <w:rsid w:val="00200458"/>
    <w:rsid w:val="002013FE"/>
    <w:rsid w:val="0020294F"/>
    <w:rsid w:val="00202CB6"/>
    <w:rsid w:val="0020668F"/>
    <w:rsid w:val="00206C2E"/>
    <w:rsid w:val="00211BA8"/>
    <w:rsid w:val="002122F2"/>
    <w:rsid w:val="002125A0"/>
    <w:rsid w:val="00213A95"/>
    <w:rsid w:val="002151D8"/>
    <w:rsid w:val="002154E8"/>
    <w:rsid w:val="0023043D"/>
    <w:rsid w:val="00230D02"/>
    <w:rsid w:val="002312D1"/>
    <w:rsid w:val="002335C6"/>
    <w:rsid w:val="0023443E"/>
    <w:rsid w:val="00235ADA"/>
    <w:rsid w:val="0023626E"/>
    <w:rsid w:val="002376E1"/>
    <w:rsid w:val="00237975"/>
    <w:rsid w:val="00237C20"/>
    <w:rsid w:val="00237FA8"/>
    <w:rsid w:val="00241784"/>
    <w:rsid w:val="00241E4F"/>
    <w:rsid w:val="002439A5"/>
    <w:rsid w:val="00244F49"/>
    <w:rsid w:val="0024531D"/>
    <w:rsid w:val="00245580"/>
    <w:rsid w:val="002456A8"/>
    <w:rsid w:val="002456F2"/>
    <w:rsid w:val="00247AFD"/>
    <w:rsid w:val="0025095F"/>
    <w:rsid w:val="00251C1B"/>
    <w:rsid w:val="002530DD"/>
    <w:rsid w:val="002530E5"/>
    <w:rsid w:val="002535B8"/>
    <w:rsid w:val="00253CEB"/>
    <w:rsid w:val="002541D8"/>
    <w:rsid w:val="00254FA5"/>
    <w:rsid w:val="00255F48"/>
    <w:rsid w:val="00264846"/>
    <w:rsid w:val="00264A59"/>
    <w:rsid w:val="00266A1E"/>
    <w:rsid w:val="002673EB"/>
    <w:rsid w:val="00270FD8"/>
    <w:rsid w:val="002727E3"/>
    <w:rsid w:val="00272BB1"/>
    <w:rsid w:val="002739A4"/>
    <w:rsid w:val="00273B74"/>
    <w:rsid w:val="00284A19"/>
    <w:rsid w:val="00284B3A"/>
    <w:rsid w:val="00286DA6"/>
    <w:rsid w:val="00287BB2"/>
    <w:rsid w:val="00291395"/>
    <w:rsid w:val="0029172C"/>
    <w:rsid w:val="00296CC6"/>
    <w:rsid w:val="00297748"/>
    <w:rsid w:val="002A3784"/>
    <w:rsid w:val="002A5414"/>
    <w:rsid w:val="002A631A"/>
    <w:rsid w:val="002A761F"/>
    <w:rsid w:val="002B07B7"/>
    <w:rsid w:val="002B19F4"/>
    <w:rsid w:val="002B550D"/>
    <w:rsid w:val="002B55E8"/>
    <w:rsid w:val="002C0007"/>
    <w:rsid w:val="002C0A76"/>
    <w:rsid w:val="002C1C8B"/>
    <w:rsid w:val="002C516D"/>
    <w:rsid w:val="002C5D7B"/>
    <w:rsid w:val="002C67DA"/>
    <w:rsid w:val="002C7440"/>
    <w:rsid w:val="002C7A1A"/>
    <w:rsid w:val="002D1E7D"/>
    <w:rsid w:val="002D23C7"/>
    <w:rsid w:val="002D252A"/>
    <w:rsid w:val="002D6B21"/>
    <w:rsid w:val="002E1C1E"/>
    <w:rsid w:val="002E3648"/>
    <w:rsid w:val="002E6A6C"/>
    <w:rsid w:val="002E6F2A"/>
    <w:rsid w:val="002E77D7"/>
    <w:rsid w:val="002E7E74"/>
    <w:rsid w:val="002F05DE"/>
    <w:rsid w:val="002F3848"/>
    <w:rsid w:val="002F5406"/>
    <w:rsid w:val="002F7A55"/>
    <w:rsid w:val="0030035C"/>
    <w:rsid w:val="00303394"/>
    <w:rsid w:val="00305443"/>
    <w:rsid w:val="003059F7"/>
    <w:rsid w:val="00307335"/>
    <w:rsid w:val="00307731"/>
    <w:rsid w:val="00307FC4"/>
    <w:rsid w:val="00310B04"/>
    <w:rsid w:val="00314461"/>
    <w:rsid w:val="00315D01"/>
    <w:rsid w:val="0031767E"/>
    <w:rsid w:val="00322950"/>
    <w:rsid w:val="00326807"/>
    <w:rsid w:val="003337BE"/>
    <w:rsid w:val="00333856"/>
    <w:rsid w:val="003356D0"/>
    <w:rsid w:val="0033667D"/>
    <w:rsid w:val="003369D0"/>
    <w:rsid w:val="00336A1B"/>
    <w:rsid w:val="00336AAE"/>
    <w:rsid w:val="00337109"/>
    <w:rsid w:val="00340027"/>
    <w:rsid w:val="00340C1E"/>
    <w:rsid w:val="00342433"/>
    <w:rsid w:val="0034255D"/>
    <w:rsid w:val="00343D70"/>
    <w:rsid w:val="00344E89"/>
    <w:rsid w:val="00347A91"/>
    <w:rsid w:val="003521D4"/>
    <w:rsid w:val="00354122"/>
    <w:rsid w:val="00354A66"/>
    <w:rsid w:val="00355D26"/>
    <w:rsid w:val="003562CD"/>
    <w:rsid w:val="003574C5"/>
    <w:rsid w:val="00364E8B"/>
    <w:rsid w:val="00364EE9"/>
    <w:rsid w:val="00371058"/>
    <w:rsid w:val="0037108B"/>
    <w:rsid w:val="0037312A"/>
    <w:rsid w:val="00377B82"/>
    <w:rsid w:val="003802D7"/>
    <w:rsid w:val="00380558"/>
    <w:rsid w:val="0038283E"/>
    <w:rsid w:val="0038493E"/>
    <w:rsid w:val="0038519F"/>
    <w:rsid w:val="0038676F"/>
    <w:rsid w:val="00393C63"/>
    <w:rsid w:val="003A19EE"/>
    <w:rsid w:val="003A1B1A"/>
    <w:rsid w:val="003A373D"/>
    <w:rsid w:val="003A4C64"/>
    <w:rsid w:val="003A5A23"/>
    <w:rsid w:val="003B0DA1"/>
    <w:rsid w:val="003B17B5"/>
    <w:rsid w:val="003B6DCA"/>
    <w:rsid w:val="003C7796"/>
    <w:rsid w:val="003D07E6"/>
    <w:rsid w:val="003D0F44"/>
    <w:rsid w:val="003D1AD0"/>
    <w:rsid w:val="003D1C75"/>
    <w:rsid w:val="003D3CAA"/>
    <w:rsid w:val="003D40FF"/>
    <w:rsid w:val="003D495C"/>
    <w:rsid w:val="003D5428"/>
    <w:rsid w:val="003D575A"/>
    <w:rsid w:val="003D584F"/>
    <w:rsid w:val="003D5CA5"/>
    <w:rsid w:val="003D5EA7"/>
    <w:rsid w:val="003D61EB"/>
    <w:rsid w:val="003E1E93"/>
    <w:rsid w:val="003E3B92"/>
    <w:rsid w:val="003E5883"/>
    <w:rsid w:val="003E6477"/>
    <w:rsid w:val="003E6D69"/>
    <w:rsid w:val="003F376D"/>
    <w:rsid w:val="003F7548"/>
    <w:rsid w:val="00406AB5"/>
    <w:rsid w:val="00411346"/>
    <w:rsid w:val="004139EC"/>
    <w:rsid w:val="00414B85"/>
    <w:rsid w:val="004169A5"/>
    <w:rsid w:val="00417A29"/>
    <w:rsid w:val="00421FCE"/>
    <w:rsid w:val="00424AF2"/>
    <w:rsid w:val="004257AA"/>
    <w:rsid w:val="0042592D"/>
    <w:rsid w:val="00425C86"/>
    <w:rsid w:val="004303E7"/>
    <w:rsid w:val="00430AD9"/>
    <w:rsid w:val="004334C4"/>
    <w:rsid w:val="00436409"/>
    <w:rsid w:val="00436982"/>
    <w:rsid w:val="004409F2"/>
    <w:rsid w:val="00441BD0"/>
    <w:rsid w:val="00443D44"/>
    <w:rsid w:val="00445D02"/>
    <w:rsid w:val="004473AA"/>
    <w:rsid w:val="0045159D"/>
    <w:rsid w:val="00453C8D"/>
    <w:rsid w:val="004544AC"/>
    <w:rsid w:val="00457CFA"/>
    <w:rsid w:val="004664D5"/>
    <w:rsid w:val="00467DF1"/>
    <w:rsid w:val="00471BD6"/>
    <w:rsid w:val="00471F65"/>
    <w:rsid w:val="00473E1C"/>
    <w:rsid w:val="004740FA"/>
    <w:rsid w:val="00474F6E"/>
    <w:rsid w:val="00475C0B"/>
    <w:rsid w:val="00481BC4"/>
    <w:rsid w:val="00481FCC"/>
    <w:rsid w:val="00484F75"/>
    <w:rsid w:val="00490CE8"/>
    <w:rsid w:val="00491970"/>
    <w:rsid w:val="00495251"/>
    <w:rsid w:val="0049717D"/>
    <w:rsid w:val="00497A04"/>
    <w:rsid w:val="004A02D8"/>
    <w:rsid w:val="004A14DB"/>
    <w:rsid w:val="004A2A33"/>
    <w:rsid w:val="004A41D5"/>
    <w:rsid w:val="004A41EB"/>
    <w:rsid w:val="004A50F7"/>
    <w:rsid w:val="004A6440"/>
    <w:rsid w:val="004A7D80"/>
    <w:rsid w:val="004B0CBA"/>
    <w:rsid w:val="004B1502"/>
    <w:rsid w:val="004B3325"/>
    <w:rsid w:val="004B6430"/>
    <w:rsid w:val="004B76A3"/>
    <w:rsid w:val="004C0460"/>
    <w:rsid w:val="004C35FC"/>
    <w:rsid w:val="004C3757"/>
    <w:rsid w:val="004C3D14"/>
    <w:rsid w:val="004C660C"/>
    <w:rsid w:val="004C7120"/>
    <w:rsid w:val="004C7E76"/>
    <w:rsid w:val="004D003A"/>
    <w:rsid w:val="004D1791"/>
    <w:rsid w:val="004D1FA9"/>
    <w:rsid w:val="004D2555"/>
    <w:rsid w:val="004D2B4D"/>
    <w:rsid w:val="004D38A3"/>
    <w:rsid w:val="004D49B9"/>
    <w:rsid w:val="004D5D8B"/>
    <w:rsid w:val="004D5EB4"/>
    <w:rsid w:val="004D6C99"/>
    <w:rsid w:val="004D6D06"/>
    <w:rsid w:val="004E5B25"/>
    <w:rsid w:val="004E67B7"/>
    <w:rsid w:val="004E73F7"/>
    <w:rsid w:val="004E7EC6"/>
    <w:rsid w:val="004F4BD7"/>
    <w:rsid w:val="004F4CEC"/>
    <w:rsid w:val="004F530A"/>
    <w:rsid w:val="004F55B2"/>
    <w:rsid w:val="004F6E00"/>
    <w:rsid w:val="005010C1"/>
    <w:rsid w:val="00501B7F"/>
    <w:rsid w:val="0050250E"/>
    <w:rsid w:val="005058BA"/>
    <w:rsid w:val="00506544"/>
    <w:rsid w:val="0050795A"/>
    <w:rsid w:val="00510325"/>
    <w:rsid w:val="00513D8B"/>
    <w:rsid w:val="00515313"/>
    <w:rsid w:val="00523560"/>
    <w:rsid w:val="00523765"/>
    <w:rsid w:val="005247C1"/>
    <w:rsid w:val="00524897"/>
    <w:rsid w:val="0052535A"/>
    <w:rsid w:val="00525454"/>
    <w:rsid w:val="0052799A"/>
    <w:rsid w:val="00527CD8"/>
    <w:rsid w:val="0053200B"/>
    <w:rsid w:val="0053300E"/>
    <w:rsid w:val="00533A2E"/>
    <w:rsid w:val="00534F34"/>
    <w:rsid w:val="00535D84"/>
    <w:rsid w:val="005363B9"/>
    <w:rsid w:val="005374FC"/>
    <w:rsid w:val="005420C5"/>
    <w:rsid w:val="0054233F"/>
    <w:rsid w:val="0054252A"/>
    <w:rsid w:val="0054379E"/>
    <w:rsid w:val="005439B8"/>
    <w:rsid w:val="005473EE"/>
    <w:rsid w:val="005479CB"/>
    <w:rsid w:val="00550CD6"/>
    <w:rsid w:val="005534B0"/>
    <w:rsid w:val="005602B7"/>
    <w:rsid w:val="005609A3"/>
    <w:rsid w:val="00564581"/>
    <w:rsid w:val="00564CC5"/>
    <w:rsid w:val="00573430"/>
    <w:rsid w:val="0057375A"/>
    <w:rsid w:val="00575D62"/>
    <w:rsid w:val="005761C6"/>
    <w:rsid w:val="00576481"/>
    <w:rsid w:val="0058049D"/>
    <w:rsid w:val="0058135A"/>
    <w:rsid w:val="0058216C"/>
    <w:rsid w:val="00583154"/>
    <w:rsid w:val="00585205"/>
    <w:rsid w:val="00585FF0"/>
    <w:rsid w:val="005867BB"/>
    <w:rsid w:val="00587628"/>
    <w:rsid w:val="00587BBE"/>
    <w:rsid w:val="00587F6B"/>
    <w:rsid w:val="00592D2E"/>
    <w:rsid w:val="00592D45"/>
    <w:rsid w:val="005934B7"/>
    <w:rsid w:val="00593662"/>
    <w:rsid w:val="0059387E"/>
    <w:rsid w:val="005947D2"/>
    <w:rsid w:val="00595A8D"/>
    <w:rsid w:val="00596301"/>
    <w:rsid w:val="005A077F"/>
    <w:rsid w:val="005A0807"/>
    <w:rsid w:val="005A3047"/>
    <w:rsid w:val="005B0A90"/>
    <w:rsid w:val="005B0E17"/>
    <w:rsid w:val="005B236B"/>
    <w:rsid w:val="005B2887"/>
    <w:rsid w:val="005B52AD"/>
    <w:rsid w:val="005C1137"/>
    <w:rsid w:val="005C1D62"/>
    <w:rsid w:val="005C37F5"/>
    <w:rsid w:val="005C716A"/>
    <w:rsid w:val="005C790D"/>
    <w:rsid w:val="005D08E0"/>
    <w:rsid w:val="005D24A2"/>
    <w:rsid w:val="005D386D"/>
    <w:rsid w:val="005D3E90"/>
    <w:rsid w:val="005D622C"/>
    <w:rsid w:val="005D6420"/>
    <w:rsid w:val="005D7077"/>
    <w:rsid w:val="005E1E0A"/>
    <w:rsid w:val="005E4731"/>
    <w:rsid w:val="005E4FAF"/>
    <w:rsid w:val="005E7F3C"/>
    <w:rsid w:val="005F2187"/>
    <w:rsid w:val="005F2FCD"/>
    <w:rsid w:val="005F5FB2"/>
    <w:rsid w:val="005F68EB"/>
    <w:rsid w:val="005F7113"/>
    <w:rsid w:val="005F7C8C"/>
    <w:rsid w:val="00600A7B"/>
    <w:rsid w:val="00606A80"/>
    <w:rsid w:val="0060789C"/>
    <w:rsid w:val="0061042B"/>
    <w:rsid w:val="00610F6C"/>
    <w:rsid w:val="00611494"/>
    <w:rsid w:val="006120F0"/>
    <w:rsid w:val="006125C4"/>
    <w:rsid w:val="006212E2"/>
    <w:rsid w:val="006226ED"/>
    <w:rsid w:val="00623F49"/>
    <w:rsid w:val="0062546B"/>
    <w:rsid w:val="00625E98"/>
    <w:rsid w:val="00625FD7"/>
    <w:rsid w:val="00626633"/>
    <w:rsid w:val="00630080"/>
    <w:rsid w:val="00630E33"/>
    <w:rsid w:val="00631035"/>
    <w:rsid w:val="00631E4D"/>
    <w:rsid w:val="0063291E"/>
    <w:rsid w:val="00633818"/>
    <w:rsid w:val="0063785F"/>
    <w:rsid w:val="00637B3F"/>
    <w:rsid w:val="00642828"/>
    <w:rsid w:val="00642E02"/>
    <w:rsid w:val="00643AEB"/>
    <w:rsid w:val="00646F20"/>
    <w:rsid w:val="00647F27"/>
    <w:rsid w:val="006510FF"/>
    <w:rsid w:val="00651137"/>
    <w:rsid w:val="00652908"/>
    <w:rsid w:val="00652E8A"/>
    <w:rsid w:val="00653269"/>
    <w:rsid w:val="00653747"/>
    <w:rsid w:val="00653FB8"/>
    <w:rsid w:val="0066078B"/>
    <w:rsid w:val="00661179"/>
    <w:rsid w:val="0066202C"/>
    <w:rsid w:val="00663703"/>
    <w:rsid w:val="00664121"/>
    <w:rsid w:val="00664D57"/>
    <w:rsid w:val="00665DDB"/>
    <w:rsid w:val="006669B9"/>
    <w:rsid w:val="0066736E"/>
    <w:rsid w:val="00667908"/>
    <w:rsid w:val="00667AD0"/>
    <w:rsid w:val="006700FA"/>
    <w:rsid w:val="00670F73"/>
    <w:rsid w:val="00671339"/>
    <w:rsid w:val="0067362F"/>
    <w:rsid w:val="006753A8"/>
    <w:rsid w:val="00675B52"/>
    <w:rsid w:val="00680318"/>
    <w:rsid w:val="00682918"/>
    <w:rsid w:val="00683397"/>
    <w:rsid w:val="00683B4C"/>
    <w:rsid w:val="00686060"/>
    <w:rsid w:val="00686D54"/>
    <w:rsid w:val="0068715B"/>
    <w:rsid w:val="006912A8"/>
    <w:rsid w:val="006920E2"/>
    <w:rsid w:val="006921DF"/>
    <w:rsid w:val="00693AED"/>
    <w:rsid w:val="00693EFC"/>
    <w:rsid w:val="00695A94"/>
    <w:rsid w:val="006967C7"/>
    <w:rsid w:val="006968A7"/>
    <w:rsid w:val="006A4517"/>
    <w:rsid w:val="006A6755"/>
    <w:rsid w:val="006A6906"/>
    <w:rsid w:val="006B05CE"/>
    <w:rsid w:val="006B0CD2"/>
    <w:rsid w:val="006B1D4F"/>
    <w:rsid w:val="006B2CA8"/>
    <w:rsid w:val="006B4230"/>
    <w:rsid w:val="006B4B9E"/>
    <w:rsid w:val="006B4FA8"/>
    <w:rsid w:val="006B79C8"/>
    <w:rsid w:val="006C167C"/>
    <w:rsid w:val="006C1A40"/>
    <w:rsid w:val="006C276A"/>
    <w:rsid w:val="006C355B"/>
    <w:rsid w:val="006C36D8"/>
    <w:rsid w:val="006C6DA6"/>
    <w:rsid w:val="006C76BF"/>
    <w:rsid w:val="006D0C6D"/>
    <w:rsid w:val="006D2D5A"/>
    <w:rsid w:val="006D348C"/>
    <w:rsid w:val="006D3BC5"/>
    <w:rsid w:val="006D4A07"/>
    <w:rsid w:val="006D5BB5"/>
    <w:rsid w:val="006D6C27"/>
    <w:rsid w:val="006E16A1"/>
    <w:rsid w:val="006E2221"/>
    <w:rsid w:val="006E292F"/>
    <w:rsid w:val="006E3B20"/>
    <w:rsid w:val="006E4ACA"/>
    <w:rsid w:val="006E7144"/>
    <w:rsid w:val="006E76BE"/>
    <w:rsid w:val="006F2C4E"/>
    <w:rsid w:val="006F347D"/>
    <w:rsid w:val="006F4F89"/>
    <w:rsid w:val="006F54AB"/>
    <w:rsid w:val="006F6E99"/>
    <w:rsid w:val="006F7AE2"/>
    <w:rsid w:val="006F7B7D"/>
    <w:rsid w:val="006F7FE4"/>
    <w:rsid w:val="00701EB0"/>
    <w:rsid w:val="00705164"/>
    <w:rsid w:val="007069E3"/>
    <w:rsid w:val="00707EDB"/>
    <w:rsid w:val="00712E4C"/>
    <w:rsid w:val="007130DB"/>
    <w:rsid w:val="00714757"/>
    <w:rsid w:val="00714CAA"/>
    <w:rsid w:val="00720AAE"/>
    <w:rsid w:val="0072196B"/>
    <w:rsid w:val="007272C2"/>
    <w:rsid w:val="0073095D"/>
    <w:rsid w:val="00731E13"/>
    <w:rsid w:val="00732008"/>
    <w:rsid w:val="00733AA8"/>
    <w:rsid w:val="0073694F"/>
    <w:rsid w:val="00737501"/>
    <w:rsid w:val="00743085"/>
    <w:rsid w:val="00744E34"/>
    <w:rsid w:val="007466C9"/>
    <w:rsid w:val="00746753"/>
    <w:rsid w:val="007469B7"/>
    <w:rsid w:val="00747952"/>
    <w:rsid w:val="007521A3"/>
    <w:rsid w:val="0075398B"/>
    <w:rsid w:val="00754003"/>
    <w:rsid w:val="0075577D"/>
    <w:rsid w:val="00755EEF"/>
    <w:rsid w:val="00757107"/>
    <w:rsid w:val="00764679"/>
    <w:rsid w:val="007653E0"/>
    <w:rsid w:val="0076566D"/>
    <w:rsid w:val="0076667B"/>
    <w:rsid w:val="00767E86"/>
    <w:rsid w:val="0077029C"/>
    <w:rsid w:val="00770E1E"/>
    <w:rsid w:val="0077653A"/>
    <w:rsid w:val="00780DAD"/>
    <w:rsid w:val="007828AB"/>
    <w:rsid w:val="00782FDC"/>
    <w:rsid w:val="007840C7"/>
    <w:rsid w:val="00785420"/>
    <w:rsid w:val="00785BE0"/>
    <w:rsid w:val="00787B2F"/>
    <w:rsid w:val="00790707"/>
    <w:rsid w:val="00791315"/>
    <w:rsid w:val="007917C6"/>
    <w:rsid w:val="007918EB"/>
    <w:rsid w:val="00792082"/>
    <w:rsid w:val="00794F29"/>
    <w:rsid w:val="00796179"/>
    <w:rsid w:val="007964E3"/>
    <w:rsid w:val="00796D93"/>
    <w:rsid w:val="00797208"/>
    <w:rsid w:val="007A00AB"/>
    <w:rsid w:val="007A27D6"/>
    <w:rsid w:val="007A49D8"/>
    <w:rsid w:val="007A5733"/>
    <w:rsid w:val="007A5798"/>
    <w:rsid w:val="007A763A"/>
    <w:rsid w:val="007A7F80"/>
    <w:rsid w:val="007B107C"/>
    <w:rsid w:val="007B2D0A"/>
    <w:rsid w:val="007B3E08"/>
    <w:rsid w:val="007B6635"/>
    <w:rsid w:val="007B7A3E"/>
    <w:rsid w:val="007C5AB5"/>
    <w:rsid w:val="007C64EE"/>
    <w:rsid w:val="007C668E"/>
    <w:rsid w:val="007D0D99"/>
    <w:rsid w:val="007D3213"/>
    <w:rsid w:val="007D68C8"/>
    <w:rsid w:val="007D7282"/>
    <w:rsid w:val="007D7B84"/>
    <w:rsid w:val="007E2B29"/>
    <w:rsid w:val="007E3403"/>
    <w:rsid w:val="007E3E82"/>
    <w:rsid w:val="007E3FE6"/>
    <w:rsid w:val="007E4DBB"/>
    <w:rsid w:val="007E609C"/>
    <w:rsid w:val="007E7376"/>
    <w:rsid w:val="007E74B0"/>
    <w:rsid w:val="007E7857"/>
    <w:rsid w:val="007F0F31"/>
    <w:rsid w:val="007F0FA5"/>
    <w:rsid w:val="007F32DA"/>
    <w:rsid w:val="007F392F"/>
    <w:rsid w:val="00804FAD"/>
    <w:rsid w:val="00805B91"/>
    <w:rsid w:val="00806575"/>
    <w:rsid w:val="00806CE0"/>
    <w:rsid w:val="0080756B"/>
    <w:rsid w:val="00811C8A"/>
    <w:rsid w:val="00812D33"/>
    <w:rsid w:val="00813843"/>
    <w:rsid w:val="00813AAC"/>
    <w:rsid w:val="00814B30"/>
    <w:rsid w:val="008206AD"/>
    <w:rsid w:val="008228D4"/>
    <w:rsid w:val="00823210"/>
    <w:rsid w:val="0082399D"/>
    <w:rsid w:val="00825434"/>
    <w:rsid w:val="00825EF5"/>
    <w:rsid w:val="00826BFF"/>
    <w:rsid w:val="00827BE5"/>
    <w:rsid w:val="00830E5E"/>
    <w:rsid w:val="00832EA2"/>
    <w:rsid w:val="00837455"/>
    <w:rsid w:val="00840B9E"/>
    <w:rsid w:val="008417A2"/>
    <w:rsid w:val="008424B2"/>
    <w:rsid w:val="008436B5"/>
    <w:rsid w:val="008445F8"/>
    <w:rsid w:val="00845E51"/>
    <w:rsid w:val="00851E57"/>
    <w:rsid w:val="008522BF"/>
    <w:rsid w:val="008529E5"/>
    <w:rsid w:val="0085320B"/>
    <w:rsid w:val="00855E29"/>
    <w:rsid w:val="0085702E"/>
    <w:rsid w:val="008632CE"/>
    <w:rsid w:val="00867608"/>
    <w:rsid w:val="00870A73"/>
    <w:rsid w:val="0087159F"/>
    <w:rsid w:val="00882F2B"/>
    <w:rsid w:val="00892241"/>
    <w:rsid w:val="008940F1"/>
    <w:rsid w:val="00895063"/>
    <w:rsid w:val="00895065"/>
    <w:rsid w:val="00895A12"/>
    <w:rsid w:val="008A39BB"/>
    <w:rsid w:val="008A6268"/>
    <w:rsid w:val="008B42CC"/>
    <w:rsid w:val="008B76FB"/>
    <w:rsid w:val="008B7CB6"/>
    <w:rsid w:val="008C0EE1"/>
    <w:rsid w:val="008C1338"/>
    <w:rsid w:val="008C28C9"/>
    <w:rsid w:val="008C2F68"/>
    <w:rsid w:val="008C369B"/>
    <w:rsid w:val="008C39BD"/>
    <w:rsid w:val="008C3BB1"/>
    <w:rsid w:val="008C5A34"/>
    <w:rsid w:val="008C65EC"/>
    <w:rsid w:val="008C76AE"/>
    <w:rsid w:val="008D380F"/>
    <w:rsid w:val="008D5514"/>
    <w:rsid w:val="008E08EB"/>
    <w:rsid w:val="008E1E61"/>
    <w:rsid w:val="008E35A8"/>
    <w:rsid w:val="008E5AF1"/>
    <w:rsid w:val="008E5DBC"/>
    <w:rsid w:val="008E6CBE"/>
    <w:rsid w:val="008E7719"/>
    <w:rsid w:val="008F3394"/>
    <w:rsid w:val="008F5C1F"/>
    <w:rsid w:val="008F6030"/>
    <w:rsid w:val="008F7588"/>
    <w:rsid w:val="009038A1"/>
    <w:rsid w:val="00906B31"/>
    <w:rsid w:val="00906EB3"/>
    <w:rsid w:val="0090742F"/>
    <w:rsid w:val="00907BE3"/>
    <w:rsid w:val="00907C7C"/>
    <w:rsid w:val="0091144C"/>
    <w:rsid w:val="00911A34"/>
    <w:rsid w:val="00916FDC"/>
    <w:rsid w:val="00917693"/>
    <w:rsid w:val="009245BF"/>
    <w:rsid w:val="00924817"/>
    <w:rsid w:val="00924F1D"/>
    <w:rsid w:val="0092696F"/>
    <w:rsid w:val="009277E0"/>
    <w:rsid w:val="00927F4E"/>
    <w:rsid w:val="0093169B"/>
    <w:rsid w:val="009321AF"/>
    <w:rsid w:val="00933617"/>
    <w:rsid w:val="00940085"/>
    <w:rsid w:val="009416E6"/>
    <w:rsid w:val="00941902"/>
    <w:rsid w:val="00941C89"/>
    <w:rsid w:val="009442BA"/>
    <w:rsid w:val="00947111"/>
    <w:rsid w:val="0094769D"/>
    <w:rsid w:val="00951AA3"/>
    <w:rsid w:val="00952776"/>
    <w:rsid w:val="00954179"/>
    <w:rsid w:val="00954749"/>
    <w:rsid w:val="00954753"/>
    <w:rsid w:val="00957E1B"/>
    <w:rsid w:val="00957F16"/>
    <w:rsid w:val="00960E9B"/>
    <w:rsid w:val="009628EB"/>
    <w:rsid w:val="0096529D"/>
    <w:rsid w:val="00966B72"/>
    <w:rsid w:val="00966DF2"/>
    <w:rsid w:val="00971489"/>
    <w:rsid w:val="00971F2C"/>
    <w:rsid w:val="00972473"/>
    <w:rsid w:val="009728B5"/>
    <w:rsid w:val="009731D6"/>
    <w:rsid w:val="009750BC"/>
    <w:rsid w:val="00975A4A"/>
    <w:rsid w:val="0097675A"/>
    <w:rsid w:val="00981511"/>
    <w:rsid w:val="00981613"/>
    <w:rsid w:val="00981F9F"/>
    <w:rsid w:val="00984270"/>
    <w:rsid w:val="00984CB8"/>
    <w:rsid w:val="00987143"/>
    <w:rsid w:val="00987679"/>
    <w:rsid w:val="00987A1C"/>
    <w:rsid w:val="009921CD"/>
    <w:rsid w:val="00992A27"/>
    <w:rsid w:val="00993D75"/>
    <w:rsid w:val="00995FA8"/>
    <w:rsid w:val="009962DD"/>
    <w:rsid w:val="009A012C"/>
    <w:rsid w:val="009A142B"/>
    <w:rsid w:val="009A1B42"/>
    <w:rsid w:val="009A325F"/>
    <w:rsid w:val="009A5AA2"/>
    <w:rsid w:val="009A62F8"/>
    <w:rsid w:val="009B117D"/>
    <w:rsid w:val="009B7AF8"/>
    <w:rsid w:val="009C3178"/>
    <w:rsid w:val="009C3587"/>
    <w:rsid w:val="009C40E7"/>
    <w:rsid w:val="009C4AD6"/>
    <w:rsid w:val="009C71D9"/>
    <w:rsid w:val="009D2CD5"/>
    <w:rsid w:val="009D4270"/>
    <w:rsid w:val="009D4337"/>
    <w:rsid w:val="009D50D1"/>
    <w:rsid w:val="009D5160"/>
    <w:rsid w:val="009E006C"/>
    <w:rsid w:val="009E0583"/>
    <w:rsid w:val="009E1A59"/>
    <w:rsid w:val="009E6545"/>
    <w:rsid w:val="009E68AA"/>
    <w:rsid w:val="009F341B"/>
    <w:rsid w:val="009F3621"/>
    <w:rsid w:val="009F3FF5"/>
    <w:rsid w:val="00A0243F"/>
    <w:rsid w:val="00A02939"/>
    <w:rsid w:val="00A030E7"/>
    <w:rsid w:val="00A040A3"/>
    <w:rsid w:val="00A11FBD"/>
    <w:rsid w:val="00A12637"/>
    <w:rsid w:val="00A13300"/>
    <w:rsid w:val="00A151DA"/>
    <w:rsid w:val="00A158A6"/>
    <w:rsid w:val="00A15C4A"/>
    <w:rsid w:val="00A163EE"/>
    <w:rsid w:val="00A21B51"/>
    <w:rsid w:val="00A22520"/>
    <w:rsid w:val="00A22E62"/>
    <w:rsid w:val="00A23807"/>
    <w:rsid w:val="00A26045"/>
    <w:rsid w:val="00A275CA"/>
    <w:rsid w:val="00A27F6A"/>
    <w:rsid w:val="00A33723"/>
    <w:rsid w:val="00A33AD7"/>
    <w:rsid w:val="00A36C59"/>
    <w:rsid w:val="00A40B5C"/>
    <w:rsid w:val="00A429C3"/>
    <w:rsid w:val="00A42FBB"/>
    <w:rsid w:val="00A45FD0"/>
    <w:rsid w:val="00A46171"/>
    <w:rsid w:val="00A47E86"/>
    <w:rsid w:val="00A47FCF"/>
    <w:rsid w:val="00A50B9F"/>
    <w:rsid w:val="00A514D1"/>
    <w:rsid w:val="00A526AD"/>
    <w:rsid w:val="00A52D9A"/>
    <w:rsid w:val="00A534EA"/>
    <w:rsid w:val="00A53671"/>
    <w:rsid w:val="00A53A7D"/>
    <w:rsid w:val="00A552DC"/>
    <w:rsid w:val="00A55AD9"/>
    <w:rsid w:val="00A55E26"/>
    <w:rsid w:val="00A60A7A"/>
    <w:rsid w:val="00A62444"/>
    <w:rsid w:val="00A63913"/>
    <w:rsid w:val="00A65DE7"/>
    <w:rsid w:val="00A66FF7"/>
    <w:rsid w:val="00A71E88"/>
    <w:rsid w:val="00A73885"/>
    <w:rsid w:val="00A74771"/>
    <w:rsid w:val="00A77876"/>
    <w:rsid w:val="00A80C5E"/>
    <w:rsid w:val="00A81F99"/>
    <w:rsid w:val="00A822EF"/>
    <w:rsid w:val="00A8402B"/>
    <w:rsid w:val="00A84180"/>
    <w:rsid w:val="00A87EDB"/>
    <w:rsid w:val="00A90C2C"/>
    <w:rsid w:val="00A917E1"/>
    <w:rsid w:val="00A92196"/>
    <w:rsid w:val="00A940A0"/>
    <w:rsid w:val="00A96681"/>
    <w:rsid w:val="00A9689B"/>
    <w:rsid w:val="00AA0934"/>
    <w:rsid w:val="00AA09F9"/>
    <w:rsid w:val="00AA0A80"/>
    <w:rsid w:val="00AA229C"/>
    <w:rsid w:val="00AA2526"/>
    <w:rsid w:val="00AA255F"/>
    <w:rsid w:val="00AA5D10"/>
    <w:rsid w:val="00AA7128"/>
    <w:rsid w:val="00AB0913"/>
    <w:rsid w:val="00AB37ED"/>
    <w:rsid w:val="00AB41A6"/>
    <w:rsid w:val="00AB6C7E"/>
    <w:rsid w:val="00AC1CC4"/>
    <w:rsid w:val="00AC21A4"/>
    <w:rsid w:val="00AC2AA6"/>
    <w:rsid w:val="00AC4E51"/>
    <w:rsid w:val="00AC6858"/>
    <w:rsid w:val="00AC6870"/>
    <w:rsid w:val="00AD361B"/>
    <w:rsid w:val="00AD3B13"/>
    <w:rsid w:val="00AD5935"/>
    <w:rsid w:val="00AD6BAA"/>
    <w:rsid w:val="00AD767E"/>
    <w:rsid w:val="00AD7F41"/>
    <w:rsid w:val="00AE12E9"/>
    <w:rsid w:val="00AE2166"/>
    <w:rsid w:val="00AE55D8"/>
    <w:rsid w:val="00AE67B4"/>
    <w:rsid w:val="00AE7024"/>
    <w:rsid w:val="00AF0B52"/>
    <w:rsid w:val="00AF1D1B"/>
    <w:rsid w:val="00AF32D0"/>
    <w:rsid w:val="00AF3AC0"/>
    <w:rsid w:val="00AF427E"/>
    <w:rsid w:val="00AF7C83"/>
    <w:rsid w:val="00B0016D"/>
    <w:rsid w:val="00B006B7"/>
    <w:rsid w:val="00B00B23"/>
    <w:rsid w:val="00B011A7"/>
    <w:rsid w:val="00B03E5C"/>
    <w:rsid w:val="00B054A7"/>
    <w:rsid w:val="00B05BF7"/>
    <w:rsid w:val="00B06C85"/>
    <w:rsid w:val="00B07B35"/>
    <w:rsid w:val="00B10985"/>
    <w:rsid w:val="00B12375"/>
    <w:rsid w:val="00B130AF"/>
    <w:rsid w:val="00B15625"/>
    <w:rsid w:val="00B165CF"/>
    <w:rsid w:val="00B16707"/>
    <w:rsid w:val="00B167C7"/>
    <w:rsid w:val="00B167F8"/>
    <w:rsid w:val="00B16D3A"/>
    <w:rsid w:val="00B1767A"/>
    <w:rsid w:val="00B21623"/>
    <w:rsid w:val="00B23872"/>
    <w:rsid w:val="00B23E54"/>
    <w:rsid w:val="00B23F47"/>
    <w:rsid w:val="00B24C5D"/>
    <w:rsid w:val="00B25734"/>
    <w:rsid w:val="00B33865"/>
    <w:rsid w:val="00B34727"/>
    <w:rsid w:val="00B35041"/>
    <w:rsid w:val="00B37705"/>
    <w:rsid w:val="00B37D88"/>
    <w:rsid w:val="00B41041"/>
    <w:rsid w:val="00B411D3"/>
    <w:rsid w:val="00B44002"/>
    <w:rsid w:val="00B44C19"/>
    <w:rsid w:val="00B50811"/>
    <w:rsid w:val="00B5083C"/>
    <w:rsid w:val="00B52100"/>
    <w:rsid w:val="00B570C9"/>
    <w:rsid w:val="00B62FDD"/>
    <w:rsid w:val="00B64B91"/>
    <w:rsid w:val="00B73FA1"/>
    <w:rsid w:val="00B7755C"/>
    <w:rsid w:val="00B77EDA"/>
    <w:rsid w:val="00B84D20"/>
    <w:rsid w:val="00B86161"/>
    <w:rsid w:val="00B90F90"/>
    <w:rsid w:val="00B92E08"/>
    <w:rsid w:val="00B94613"/>
    <w:rsid w:val="00B94D33"/>
    <w:rsid w:val="00B95D10"/>
    <w:rsid w:val="00BA064F"/>
    <w:rsid w:val="00BA1BEA"/>
    <w:rsid w:val="00BA30D0"/>
    <w:rsid w:val="00BA3F37"/>
    <w:rsid w:val="00BA4D93"/>
    <w:rsid w:val="00BA5511"/>
    <w:rsid w:val="00BA59F7"/>
    <w:rsid w:val="00BB27CE"/>
    <w:rsid w:val="00BC0DA9"/>
    <w:rsid w:val="00BC10AE"/>
    <w:rsid w:val="00BC2A31"/>
    <w:rsid w:val="00BC4830"/>
    <w:rsid w:val="00BC6D00"/>
    <w:rsid w:val="00BC6FB9"/>
    <w:rsid w:val="00BD417F"/>
    <w:rsid w:val="00BD61BA"/>
    <w:rsid w:val="00BE0492"/>
    <w:rsid w:val="00BE1798"/>
    <w:rsid w:val="00BE2847"/>
    <w:rsid w:val="00BE3E42"/>
    <w:rsid w:val="00BE5DC8"/>
    <w:rsid w:val="00BF4717"/>
    <w:rsid w:val="00BF48B8"/>
    <w:rsid w:val="00BF4D4B"/>
    <w:rsid w:val="00BF5451"/>
    <w:rsid w:val="00C006F6"/>
    <w:rsid w:val="00C0305F"/>
    <w:rsid w:val="00C046DB"/>
    <w:rsid w:val="00C048A3"/>
    <w:rsid w:val="00C07EC8"/>
    <w:rsid w:val="00C07F88"/>
    <w:rsid w:val="00C11F6E"/>
    <w:rsid w:val="00C13D6D"/>
    <w:rsid w:val="00C17740"/>
    <w:rsid w:val="00C22F2B"/>
    <w:rsid w:val="00C23CD8"/>
    <w:rsid w:val="00C23DDD"/>
    <w:rsid w:val="00C24BAD"/>
    <w:rsid w:val="00C24C79"/>
    <w:rsid w:val="00C25FB0"/>
    <w:rsid w:val="00C25FF3"/>
    <w:rsid w:val="00C309FC"/>
    <w:rsid w:val="00C320CE"/>
    <w:rsid w:val="00C326BD"/>
    <w:rsid w:val="00C33E63"/>
    <w:rsid w:val="00C34C24"/>
    <w:rsid w:val="00C34DB0"/>
    <w:rsid w:val="00C36DF2"/>
    <w:rsid w:val="00C3752E"/>
    <w:rsid w:val="00C376F1"/>
    <w:rsid w:val="00C37D84"/>
    <w:rsid w:val="00C40535"/>
    <w:rsid w:val="00C409CE"/>
    <w:rsid w:val="00C41DDC"/>
    <w:rsid w:val="00C42AA8"/>
    <w:rsid w:val="00C42FF6"/>
    <w:rsid w:val="00C4368E"/>
    <w:rsid w:val="00C43A06"/>
    <w:rsid w:val="00C43ABF"/>
    <w:rsid w:val="00C449D1"/>
    <w:rsid w:val="00C44BBD"/>
    <w:rsid w:val="00C44C26"/>
    <w:rsid w:val="00C47416"/>
    <w:rsid w:val="00C516A8"/>
    <w:rsid w:val="00C52133"/>
    <w:rsid w:val="00C52CBF"/>
    <w:rsid w:val="00C531C1"/>
    <w:rsid w:val="00C560EE"/>
    <w:rsid w:val="00C56591"/>
    <w:rsid w:val="00C61CCF"/>
    <w:rsid w:val="00C637D4"/>
    <w:rsid w:val="00C6537F"/>
    <w:rsid w:val="00C7011B"/>
    <w:rsid w:val="00C703A7"/>
    <w:rsid w:val="00C70E98"/>
    <w:rsid w:val="00C75074"/>
    <w:rsid w:val="00C7525C"/>
    <w:rsid w:val="00C767A1"/>
    <w:rsid w:val="00C7743A"/>
    <w:rsid w:val="00C778C1"/>
    <w:rsid w:val="00C822F7"/>
    <w:rsid w:val="00C829EA"/>
    <w:rsid w:val="00C90CB1"/>
    <w:rsid w:val="00C91473"/>
    <w:rsid w:val="00C922D8"/>
    <w:rsid w:val="00C93732"/>
    <w:rsid w:val="00C9397A"/>
    <w:rsid w:val="00C955DD"/>
    <w:rsid w:val="00CA13BF"/>
    <w:rsid w:val="00CA3C13"/>
    <w:rsid w:val="00CA3DEF"/>
    <w:rsid w:val="00CA421C"/>
    <w:rsid w:val="00CA6BC9"/>
    <w:rsid w:val="00CB0B9E"/>
    <w:rsid w:val="00CB11B6"/>
    <w:rsid w:val="00CB3543"/>
    <w:rsid w:val="00CB55EF"/>
    <w:rsid w:val="00CB686B"/>
    <w:rsid w:val="00CB7227"/>
    <w:rsid w:val="00CB7F5E"/>
    <w:rsid w:val="00CC38ED"/>
    <w:rsid w:val="00CC620A"/>
    <w:rsid w:val="00CC6DE1"/>
    <w:rsid w:val="00CD3699"/>
    <w:rsid w:val="00CD5539"/>
    <w:rsid w:val="00CD7770"/>
    <w:rsid w:val="00CD779C"/>
    <w:rsid w:val="00CE00AE"/>
    <w:rsid w:val="00CE4FA7"/>
    <w:rsid w:val="00CE66D8"/>
    <w:rsid w:val="00CE7727"/>
    <w:rsid w:val="00CE7D18"/>
    <w:rsid w:val="00CF0FC6"/>
    <w:rsid w:val="00CF2E20"/>
    <w:rsid w:val="00CF5A0B"/>
    <w:rsid w:val="00D059EF"/>
    <w:rsid w:val="00D077F5"/>
    <w:rsid w:val="00D07CDB"/>
    <w:rsid w:val="00D21AFA"/>
    <w:rsid w:val="00D266E0"/>
    <w:rsid w:val="00D277D0"/>
    <w:rsid w:val="00D30078"/>
    <w:rsid w:val="00D32A79"/>
    <w:rsid w:val="00D32BA4"/>
    <w:rsid w:val="00D343F6"/>
    <w:rsid w:val="00D40B69"/>
    <w:rsid w:val="00D4216C"/>
    <w:rsid w:val="00D42629"/>
    <w:rsid w:val="00D42B15"/>
    <w:rsid w:val="00D4465D"/>
    <w:rsid w:val="00D44F0D"/>
    <w:rsid w:val="00D467BB"/>
    <w:rsid w:val="00D4684D"/>
    <w:rsid w:val="00D47396"/>
    <w:rsid w:val="00D476BA"/>
    <w:rsid w:val="00D47981"/>
    <w:rsid w:val="00D54801"/>
    <w:rsid w:val="00D55858"/>
    <w:rsid w:val="00D560CE"/>
    <w:rsid w:val="00D565E3"/>
    <w:rsid w:val="00D60B11"/>
    <w:rsid w:val="00D61168"/>
    <w:rsid w:val="00D62C50"/>
    <w:rsid w:val="00D65813"/>
    <w:rsid w:val="00D65958"/>
    <w:rsid w:val="00D676F7"/>
    <w:rsid w:val="00D67AFF"/>
    <w:rsid w:val="00D733A5"/>
    <w:rsid w:val="00D7342F"/>
    <w:rsid w:val="00D73C15"/>
    <w:rsid w:val="00D744AF"/>
    <w:rsid w:val="00D75980"/>
    <w:rsid w:val="00D768F4"/>
    <w:rsid w:val="00D77C54"/>
    <w:rsid w:val="00D80528"/>
    <w:rsid w:val="00D83B8D"/>
    <w:rsid w:val="00D85A2F"/>
    <w:rsid w:val="00D860C1"/>
    <w:rsid w:val="00D863F6"/>
    <w:rsid w:val="00D86D20"/>
    <w:rsid w:val="00D926DE"/>
    <w:rsid w:val="00D954A8"/>
    <w:rsid w:val="00D9741D"/>
    <w:rsid w:val="00D974B9"/>
    <w:rsid w:val="00DA08F2"/>
    <w:rsid w:val="00DA15AA"/>
    <w:rsid w:val="00DA407C"/>
    <w:rsid w:val="00DA49E4"/>
    <w:rsid w:val="00DB1CFF"/>
    <w:rsid w:val="00DB2038"/>
    <w:rsid w:val="00DB2366"/>
    <w:rsid w:val="00DB455A"/>
    <w:rsid w:val="00DB4B9B"/>
    <w:rsid w:val="00DB7DE9"/>
    <w:rsid w:val="00DC160C"/>
    <w:rsid w:val="00DC2A6D"/>
    <w:rsid w:val="00DC2E5D"/>
    <w:rsid w:val="00DC2F0F"/>
    <w:rsid w:val="00DD2F3E"/>
    <w:rsid w:val="00DD3FF2"/>
    <w:rsid w:val="00DD4961"/>
    <w:rsid w:val="00DD6762"/>
    <w:rsid w:val="00DD77BF"/>
    <w:rsid w:val="00DE0350"/>
    <w:rsid w:val="00DE093B"/>
    <w:rsid w:val="00DE17EE"/>
    <w:rsid w:val="00DE20F9"/>
    <w:rsid w:val="00DE31B5"/>
    <w:rsid w:val="00DE37B1"/>
    <w:rsid w:val="00DE5609"/>
    <w:rsid w:val="00DE6441"/>
    <w:rsid w:val="00DF0B88"/>
    <w:rsid w:val="00DF29E5"/>
    <w:rsid w:val="00DF3794"/>
    <w:rsid w:val="00DF53E1"/>
    <w:rsid w:val="00DF6FF6"/>
    <w:rsid w:val="00E00AA8"/>
    <w:rsid w:val="00E00C68"/>
    <w:rsid w:val="00E00DAA"/>
    <w:rsid w:val="00E0157B"/>
    <w:rsid w:val="00E01992"/>
    <w:rsid w:val="00E0275A"/>
    <w:rsid w:val="00E03233"/>
    <w:rsid w:val="00E0429E"/>
    <w:rsid w:val="00E04BF5"/>
    <w:rsid w:val="00E06D78"/>
    <w:rsid w:val="00E10515"/>
    <w:rsid w:val="00E12715"/>
    <w:rsid w:val="00E13CE4"/>
    <w:rsid w:val="00E146E4"/>
    <w:rsid w:val="00E17438"/>
    <w:rsid w:val="00E2028D"/>
    <w:rsid w:val="00E20FAA"/>
    <w:rsid w:val="00E238DF"/>
    <w:rsid w:val="00E26204"/>
    <w:rsid w:val="00E269DF"/>
    <w:rsid w:val="00E309AE"/>
    <w:rsid w:val="00E328B0"/>
    <w:rsid w:val="00E3591B"/>
    <w:rsid w:val="00E3612D"/>
    <w:rsid w:val="00E3660A"/>
    <w:rsid w:val="00E405A0"/>
    <w:rsid w:val="00E409FC"/>
    <w:rsid w:val="00E42C34"/>
    <w:rsid w:val="00E42E92"/>
    <w:rsid w:val="00E43602"/>
    <w:rsid w:val="00E44FDD"/>
    <w:rsid w:val="00E5083E"/>
    <w:rsid w:val="00E51031"/>
    <w:rsid w:val="00E5178C"/>
    <w:rsid w:val="00E53016"/>
    <w:rsid w:val="00E5632D"/>
    <w:rsid w:val="00E5685A"/>
    <w:rsid w:val="00E56F7C"/>
    <w:rsid w:val="00E61E2C"/>
    <w:rsid w:val="00E62E8A"/>
    <w:rsid w:val="00E635B1"/>
    <w:rsid w:val="00E655F3"/>
    <w:rsid w:val="00E6579F"/>
    <w:rsid w:val="00E66DEA"/>
    <w:rsid w:val="00E70B56"/>
    <w:rsid w:val="00E70EE0"/>
    <w:rsid w:val="00E72376"/>
    <w:rsid w:val="00E72A0E"/>
    <w:rsid w:val="00E80C44"/>
    <w:rsid w:val="00E816F4"/>
    <w:rsid w:val="00E81B37"/>
    <w:rsid w:val="00E83D7F"/>
    <w:rsid w:val="00E859A1"/>
    <w:rsid w:val="00E85A68"/>
    <w:rsid w:val="00E878D8"/>
    <w:rsid w:val="00E87F06"/>
    <w:rsid w:val="00E9357E"/>
    <w:rsid w:val="00E94F0F"/>
    <w:rsid w:val="00E959C4"/>
    <w:rsid w:val="00EA31F7"/>
    <w:rsid w:val="00EA35BE"/>
    <w:rsid w:val="00EA3B66"/>
    <w:rsid w:val="00EA3E71"/>
    <w:rsid w:val="00EA6A4D"/>
    <w:rsid w:val="00EB01BA"/>
    <w:rsid w:val="00EB1AD8"/>
    <w:rsid w:val="00EB2DB9"/>
    <w:rsid w:val="00EB3C18"/>
    <w:rsid w:val="00EB4DA8"/>
    <w:rsid w:val="00EB52C3"/>
    <w:rsid w:val="00EB6B82"/>
    <w:rsid w:val="00EC0C94"/>
    <w:rsid w:val="00EC2373"/>
    <w:rsid w:val="00EC5FE5"/>
    <w:rsid w:val="00EC7A36"/>
    <w:rsid w:val="00EE0401"/>
    <w:rsid w:val="00EE2E89"/>
    <w:rsid w:val="00EE40F1"/>
    <w:rsid w:val="00EE4575"/>
    <w:rsid w:val="00EE5E50"/>
    <w:rsid w:val="00EE6949"/>
    <w:rsid w:val="00EE70C3"/>
    <w:rsid w:val="00EF2A90"/>
    <w:rsid w:val="00EF4271"/>
    <w:rsid w:val="00EF5302"/>
    <w:rsid w:val="00EF56C9"/>
    <w:rsid w:val="00F001EA"/>
    <w:rsid w:val="00F012B9"/>
    <w:rsid w:val="00F024FF"/>
    <w:rsid w:val="00F032DC"/>
    <w:rsid w:val="00F13812"/>
    <w:rsid w:val="00F13C12"/>
    <w:rsid w:val="00F16FCB"/>
    <w:rsid w:val="00F173C9"/>
    <w:rsid w:val="00F17C7B"/>
    <w:rsid w:val="00F24C5B"/>
    <w:rsid w:val="00F27BE4"/>
    <w:rsid w:val="00F32475"/>
    <w:rsid w:val="00F32A11"/>
    <w:rsid w:val="00F37708"/>
    <w:rsid w:val="00F426C6"/>
    <w:rsid w:val="00F4301D"/>
    <w:rsid w:val="00F46221"/>
    <w:rsid w:val="00F46A8E"/>
    <w:rsid w:val="00F51B85"/>
    <w:rsid w:val="00F54430"/>
    <w:rsid w:val="00F5547D"/>
    <w:rsid w:val="00F56801"/>
    <w:rsid w:val="00F56DF9"/>
    <w:rsid w:val="00F571AE"/>
    <w:rsid w:val="00F61A41"/>
    <w:rsid w:val="00F64FFB"/>
    <w:rsid w:val="00F667B2"/>
    <w:rsid w:val="00F67EC0"/>
    <w:rsid w:val="00F720B5"/>
    <w:rsid w:val="00F7413D"/>
    <w:rsid w:val="00F74646"/>
    <w:rsid w:val="00F76543"/>
    <w:rsid w:val="00F82019"/>
    <w:rsid w:val="00F86B94"/>
    <w:rsid w:val="00F872C7"/>
    <w:rsid w:val="00F8732B"/>
    <w:rsid w:val="00F87C76"/>
    <w:rsid w:val="00FA0532"/>
    <w:rsid w:val="00FA18CC"/>
    <w:rsid w:val="00FA31FE"/>
    <w:rsid w:val="00FA4BE7"/>
    <w:rsid w:val="00FA5E98"/>
    <w:rsid w:val="00FA6708"/>
    <w:rsid w:val="00FA70AF"/>
    <w:rsid w:val="00FB2838"/>
    <w:rsid w:val="00FB2895"/>
    <w:rsid w:val="00FB4012"/>
    <w:rsid w:val="00FB46F2"/>
    <w:rsid w:val="00FB4C67"/>
    <w:rsid w:val="00FB511C"/>
    <w:rsid w:val="00FB53C3"/>
    <w:rsid w:val="00FB6728"/>
    <w:rsid w:val="00FB7719"/>
    <w:rsid w:val="00FC0649"/>
    <w:rsid w:val="00FC0EC9"/>
    <w:rsid w:val="00FC2486"/>
    <w:rsid w:val="00FC49FF"/>
    <w:rsid w:val="00FC547A"/>
    <w:rsid w:val="00FD099C"/>
    <w:rsid w:val="00FD26A5"/>
    <w:rsid w:val="00FD2720"/>
    <w:rsid w:val="00FD3EA1"/>
    <w:rsid w:val="00FD7DB0"/>
    <w:rsid w:val="00FE0B91"/>
    <w:rsid w:val="00FE0C9F"/>
    <w:rsid w:val="00FE61AD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98C1D28"/>
  <w15:docId w15:val="{C981223D-8CE6-434D-AB05-CB72E6B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data">
    <w:name w:val="docdata"/>
    <w:aliases w:val="docy,v5,1780,baiaagaaboqcaaadlquaaau7bqaaaaaaaaaaaaaaaaaaaaaaaaaaaaaaaaaaaaaaaaaaaaaaaaaaaaaaaaaaaaaaaaaaaaaaaaaaaaaaaaaaaaaaaaaaaaaaaaaaaaaaaaaaaaaaaaaaaaaaaaaaaaaaaaaaaaaaaaaaaaaaaaaaaaaaaaaaaaaaaaaaaaaaaaaaaaaaaaaaaaaaaaaaaaaaaaaaaaaaaaaaaaaa"/>
    <w:basedOn w:val="a0"/>
    <w:rsid w:val="0099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566D-421C-4245-986A-BB2853C7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11331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417</cp:revision>
  <cp:lastPrinted>2021-08-16T07:42:00Z</cp:lastPrinted>
  <dcterms:created xsi:type="dcterms:W3CDTF">2020-01-31T11:37:00Z</dcterms:created>
  <dcterms:modified xsi:type="dcterms:W3CDTF">2021-08-25T07:52:00Z</dcterms:modified>
</cp:coreProperties>
</file>