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701606739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Pr="00F72055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821364">
        <w:rPr>
          <w:rFonts w:ascii="Times New Roman" w:hAnsi="Times New Roman"/>
          <w:b/>
          <w:sz w:val="28"/>
          <w:szCs w:val="28"/>
          <w:lang w:eastAsia="en-US"/>
        </w:rPr>
        <w:t>5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256385">
        <w:rPr>
          <w:rFonts w:ascii="Times New Roman" w:hAnsi="Times New Roman"/>
          <w:b/>
          <w:sz w:val="28"/>
          <w:szCs w:val="28"/>
          <w:lang w:val="ru-RU" w:eastAsia="en-US"/>
        </w:rPr>
        <w:t>4</w:t>
      </w:r>
    </w:p>
    <w:p w:rsidR="00824493" w:rsidRPr="00F72055" w:rsidRDefault="00824493" w:rsidP="00824493">
      <w:pPr>
        <w:ind w:left="180" w:right="278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821364"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="00821364">
              <w:rPr>
                <w:rFonts w:ascii="Times New Roman" w:hAnsi="Times New Roman"/>
                <w:sz w:val="28"/>
                <w:szCs w:val="24"/>
                <w:lang w:val="en-US"/>
              </w:rPr>
              <w:t>X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256385" w:rsidRPr="00256385" w:rsidRDefault="00256385" w:rsidP="00256385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56385">
        <w:rPr>
          <w:rFonts w:ascii="Times New Roman" w:hAnsi="Times New Roman"/>
          <w:b/>
          <w:sz w:val="28"/>
          <w:szCs w:val="28"/>
        </w:rPr>
        <w:t xml:space="preserve">Про затвердження Програми розвитку </w:t>
      </w:r>
    </w:p>
    <w:p w:rsidR="00256385" w:rsidRPr="00256385" w:rsidRDefault="00256385" w:rsidP="00256385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56385">
        <w:rPr>
          <w:rFonts w:ascii="Times New Roman" w:hAnsi="Times New Roman"/>
          <w:b/>
          <w:sz w:val="28"/>
          <w:szCs w:val="28"/>
        </w:rPr>
        <w:t xml:space="preserve">малого і середнього підприємництва </w:t>
      </w:r>
    </w:p>
    <w:p w:rsidR="00256385" w:rsidRPr="00256385" w:rsidRDefault="00256385" w:rsidP="00256385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256385">
        <w:rPr>
          <w:rFonts w:ascii="Times New Roman" w:hAnsi="Times New Roman"/>
          <w:b/>
          <w:sz w:val="28"/>
          <w:szCs w:val="28"/>
        </w:rPr>
        <w:t>в Новоселицькій МТГ на 2022-2023 роки</w:t>
      </w:r>
      <w:r w:rsidRPr="00256385">
        <w:rPr>
          <w:rFonts w:ascii="Times New Roman" w:hAnsi="Times New Roman"/>
          <w:bCs/>
          <w:sz w:val="28"/>
          <w:szCs w:val="28"/>
        </w:rPr>
        <w:t xml:space="preserve"> </w:t>
      </w:r>
    </w:p>
    <w:p w:rsidR="00CF7DD2" w:rsidRPr="00B66F4E" w:rsidRDefault="00C02045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256385" w:rsidRPr="00673DB1" w:rsidRDefault="00256385" w:rsidP="00673DB1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256385">
        <w:rPr>
          <w:rFonts w:ascii="Times New Roman" w:hAnsi="Times New Roman"/>
          <w:bCs/>
          <w:sz w:val="28"/>
          <w:szCs w:val="28"/>
        </w:rPr>
        <w:t>Розглянувши проєкт Програми розвитку малого і середнього підприємництва в Новоселицькій МТГ на 2022-2023 роки</w:t>
      </w:r>
      <w:r w:rsidRPr="00256385">
        <w:rPr>
          <w:rFonts w:ascii="Times New Roman" w:hAnsi="Times New Roman"/>
          <w:sz w:val="28"/>
          <w:szCs w:val="28"/>
        </w:rPr>
        <w:t xml:space="preserve">, </w:t>
      </w:r>
      <w:r w:rsidRPr="00256385">
        <w:rPr>
          <w:rFonts w:ascii="Times New Roman" w:hAnsi="Times New Roman"/>
          <w:bCs/>
          <w:sz w:val="28"/>
          <w:szCs w:val="28"/>
        </w:rPr>
        <w:t>враховуючи висновки постійних комісії міської ради</w:t>
      </w:r>
      <w:r w:rsidRPr="00256385">
        <w:rPr>
          <w:rFonts w:ascii="Times New Roman" w:hAnsi="Times New Roman"/>
          <w:color w:val="000000"/>
          <w:spacing w:val="5"/>
          <w:sz w:val="28"/>
          <w:szCs w:val="28"/>
        </w:rPr>
        <w:t xml:space="preserve">, керуючись статтею 26 Закону України «Про місцеве самоврядування в Україні», міська рада </w:t>
      </w:r>
      <w:r w:rsidRPr="00256385">
        <w:rPr>
          <w:rFonts w:ascii="Times New Roman" w:hAnsi="Times New Roman"/>
          <w:b/>
          <w:color w:val="000000"/>
          <w:spacing w:val="5"/>
          <w:sz w:val="28"/>
          <w:szCs w:val="28"/>
        </w:rPr>
        <w:t>вирішила:</w:t>
      </w:r>
      <w:r w:rsidRPr="0025638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</w:p>
    <w:p w:rsidR="00256385" w:rsidRPr="00256385" w:rsidRDefault="00256385" w:rsidP="00256385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56385" w:rsidRPr="00256385" w:rsidRDefault="00673DB1" w:rsidP="0025638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98" w:lineRule="exact"/>
        <w:ind w:left="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56385" w:rsidRPr="00256385">
        <w:rPr>
          <w:rFonts w:ascii="Times New Roman" w:hAnsi="Times New Roman"/>
          <w:color w:val="000000"/>
          <w:sz w:val="28"/>
          <w:szCs w:val="28"/>
        </w:rPr>
        <w:t xml:space="preserve">Затвердити </w:t>
      </w:r>
      <w:r w:rsidR="00256385" w:rsidRPr="00256385">
        <w:rPr>
          <w:rFonts w:ascii="Times New Roman" w:hAnsi="Times New Roman"/>
          <w:bCs/>
          <w:spacing w:val="5"/>
          <w:sz w:val="28"/>
          <w:szCs w:val="28"/>
        </w:rPr>
        <w:t xml:space="preserve"> </w:t>
      </w:r>
      <w:r w:rsidR="00256385" w:rsidRPr="00256385">
        <w:rPr>
          <w:rFonts w:ascii="Times New Roman" w:hAnsi="Times New Roman"/>
          <w:bCs/>
          <w:sz w:val="28"/>
          <w:szCs w:val="28"/>
        </w:rPr>
        <w:t>Програму розвитку малого і середнього підприємництва в Новоселицькій МТГ на 2022-2023 роки</w:t>
      </w:r>
      <w:r w:rsidR="00256385" w:rsidRPr="00256385">
        <w:rPr>
          <w:rFonts w:ascii="Times New Roman" w:hAnsi="Times New Roman"/>
          <w:color w:val="000000"/>
          <w:spacing w:val="-1"/>
          <w:sz w:val="28"/>
          <w:szCs w:val="28"/>
        </w:rPr>
        <w:t xml:space="preserve"> (додається).</w:t>
      </w:r>
    </w:p>
    <w:p w:rsidR="00256385" w:rsidRPr="00256385" w:rsidRDefault="00256385" w:rsidP="0025638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98" w:lineRule="exact"/>
        <w:ind w:left="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56385" w:rsidRPr="00256385" w:rsidRDefault="00673DB1" w:rsidP="0025638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98" w:lineRule="exact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56385" w:rsidRPr="00256385">
        <w:rPr>
          <w:rFonts w:ascii="Times New Roman" w:hAnsi="Times New Roman"/>
          <w:sz w:val="28"/>
          <w:szCs w:val="28"/>
        </w:rPr>
        <w:t>Секретарю міської ради Ірині МИРОНЕНКО забезпечити оприлюднення цього рішення.</w:t>
      </w:r>
    </w:p>
    <w:p w:rsidR="00256385" w:rsidRPr="00256385" w:rsidRDefault="00256385" w:rsidP="00256385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98" w:lineRule="exact"/>
        <w:ind w:left="284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56385" w:rsidRPr="00256385" w:rsidRDefault="00256385" w:rsidP="00256385">
      <w:pPr>
        <w:tabs>
          <w:tab w:val="left" w:pos="851"/>
          <w:tab w:val="left" w:pos="1080"/>
        </w:tabs>
        <w:ind w:left="284" w:firstLine="567"/>
        <w:jc w:val="both"/>
        <w:rPr>
          <w:rFonts w:ascii="Courier New" w:hAnsi="Courier New"/>
          <w:sz w:val="28"/>
          <w:szCs w:val="28"/>
        </w:rPr>
      </w:pPr>
      <w:r w:rsidRPr="00256385">
        <w:rPr>
          <w:rFonts w:ascii="Times New Roman" w:hAnsi="Times New Roman"/>
          <w:color w:val="000000"/>
          <w:spacing w:val="-17"/>
          <w:sz w:val="28"/>
          <w:szCs w:val="28"/>
        </w:rPr>
        <w:t>3.</w:t>
      </w:r>
      <w:r w:rsidRPr="00256385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постійні комісії  Новоселицької міської ради.</w:t>
      </w:r>
    </w:p>
    <w:p w:rsidR="008546C4" w:rsidRPr="008546C4" w:rsidRDefault="008546C4" w:rsidP="00256385">
      <w:pPr>
        <w:tabs>
          <w:tab w:val="left" w:pos="3150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256385">
        <w:rPr>
          <w:rFonts w:ascii="Times New Roman" w:hAnsi="Times New Roman"/>
          <w:b/>
          <w:vanish/>
          <w:color w:val="FF0000"/>
          <w:szCs w:val="24"/>
        </w:rPr>
        <w:t>Майя РАКОЧА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256385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Майя РАКОЧА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37" w:rsidRDefault="00DB6837">
      <w:r>
        <w:separator/>
      </w:r>
    </w:p>
  </w:endnote>
  <w:endnote w:type="continuationSeparator" w:id="0">
    <w:p w:rsidR="00DB6837" w:rsidRDefault="00DB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37" w:rsidRDefault="00DB6837">
      <w:r>
        <w:separator/>
      </w:r>
    </w:p>
  </w:footnote>
  <w:footnote w:type="continuationSeparator" w:id="0">
    <w:p w:rsidR="00DB6837" w:rsidRDefault="00DB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249E7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56385"/>
    <w:rsid w:val="00262503"/>
    <w:rsid w:val="00262AEB"/>
    <w:rsid w:val="0027026E"/>
    <w:rsid w:val="00277631"/>
    <w:rsid w:val="00284374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E49FD"/>
    <w:rsid w:val="002F7FDC"/>
    <w:rsid w:val="003072DF"/>
    <w:rsid w:val="00307EB2"/>
    <w:rsid w:val="00316BE5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2089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126D6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507"/>
    <w:rsid w:val="00622619"/>
    <w:rsid w:val="00623848"/>
    <w:rsid w:val="0062668B"/>
    <w:rsid w:val="00643307"/>
    <w:rsid w:val="00650E86"/>
    <w:rsid w:val="006519DB"/>
    <w:rsid w:val="006618A1"/>
    <w:rsid w:val="00673DB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1364"/>
    <w:rsid w:val="00824493"/>
    <w:rsid w:val="008270BD"/>
    <w:rsid w:val="00827FAF"/>
    <w:rsid w:val="008333EC"/>
    <w:rsid w:val="00837D54"/>
    <w:rsid w:val="0084056D"/>
    <w:rsid w:val="00843880"/>
    <w:rsid w:val="00847DBB"/>
    <w:rsid w:val="008517F9"/>
    <w:rsid w:val="008546C4"/>
    <w:rsid w:val="00862749"/>
    <w:rsid w:val="008920CC"/>
    <w:rsid w:val="00895170"/>
    <w:rsid w:val="008A1C7B"/>
    <w:rsid w:val="008A26E7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0640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8E3"/>
    <w:rsid w:val="009A1A34"/>
    <w:rsid w:val="009B20F8"/>
    <w:rsid w:val="009C1925"/>
    <w:rsid w:val="009E327D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1A25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E1E96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B6837"/>
    <w:rsid w:val="00DC0733"/>
    <w:rsid w:val="00DC118F"/>
    <w:rsid w:val="00DC4670"/>
    <w:rsid w:val="00DC6562"/>
    <w:rsid w:val="00DD1E0B"/>
    <w:rsid w:val="00DD26BD"/>
    <w:rsid w:val="00DD41D9"/>
    <w:rsid w:val="00DD511E"/>
    <w:rsid w:val="00DE0711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055"/>
    <w:rsid w:val="00F72E74"/>
    <w:rsid w:val="00F74BC8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087775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71EE-2673-46CB-BAB1-350E6EF1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17</cp:revision>
  <cp:lastPrinted>2021-11-26T05:54:00Z</cp:lastPrinted>
  <dcterms:created xsi:type="dcterms:W3CDTF">2021-10-20T05:02:00Z</dcterms:created>
  <dcterms:modified xsi:type="dcterms:W3CDTF">2021-12-21T13:46:00Z</dcterms:modified>
</cp:coreProperties>
</file>